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>«Улаганский Центр детского творчества»</w:t>
      </w: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650" w:rsidRPr="006C37AB" w:rsidRDefault="00601650" w:rsidP="006016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ABA" w:rsidRPr="006C37AB" w:rsidRDefault="00574ABA" w:rsidP="006016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ABA" w:rsidRPr="006C37AB" w:rsidRDefault="00574ABA" w:rsidP="006016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50" w:rsidRPr="006C37AB" w:rsidRDefault="002C522C" w:rsidP="00601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7AB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2C522C" w:rsidRPr="006C37AB" w:rsidRDefault="002C522C" w:rsidP="00601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7AB">
        <w:rPr>
          <w:rFonts w:ascii="Times New Roman" w:hAnsi="Times New Roman" w:cs="Times New Roman"/>
          <w:b/>
          <w:bCs/>
          <w:sz w:val="24"/>
          <w:szCs w:val="24"/>
        </w:rPr>
        <w:t>о процедуре самообследования</w:t>
      </w: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7AB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учреждения</w:t>
      </w: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 «Улаганский Центр детского творчества»</w:t>
      </w:r>
      <w:r w:rsidRPr="006C37AB">
        <w:rPr>
          <w:rFonts w:ascii="Times New Roman" w:hAnsi="Times New Roman" w:cs="Times New Roman"/>
          <w:sz w:val="24"/>
          <w:szCs w:val="24"/>
        </w:rPr>
        <w:br/>
      </w: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22C" w:rsidRPr="006C37AB" w:rsidRDefault="002C522C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22C" w:rsidRPr="006C37AB" w:rsidRDefault="002C522C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ABA" w:rsidRPr="006C37AB" w:rsidRDefault="00574ABA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ABA" w:rsidRPr="006C37AB" w:rsidRDefault="00574ABA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ABA" w:rsidRPr="006C37AB" w:rsidRDefault="00574ABA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ABA" w:rsidRPr="006C37AB" w:rsidRDefault="00574ABA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ABA" w:rsidRPr="006C37AB" w:rsidRDefault="00574ABA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C37AB">
        <w:rPr>
          <w:rFonts w:ascii="Times New Roman" w:hAnsi="Times New Roman" w:cs="Times New Roman"/>
          <w:sz w:val="24"/>
          <w:szCs w:val="24"/>
        </w:rPr>
        <w:t>Улаган</w:t>
      </w:r>
      <w:proofErr w:type="spellEnd"/>
    </w:p>
    <w:p w:rsidR="00601650" w:rsidRPr="006C37AB" w:rsidRDefault="00601650" w:rsidP="00601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>2021 г.</w:t>
      </w:r>
    </w:p>
    <w:p w:rsidR="00601650" w:rsidRPr="006C37AB" w:rsidRDefault="00601650" w:rsidP="00F57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D0165" w:rsidRPr="006C37AB" w:rsidRDefault="00C20CF1" w:rsidP="008412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sz w:val="24"/>
          <w:szCs w:val="24"/>
          <w:lang w:bidi="en-US"/>
        </w:rPr>
        <w:lastRenderedPageBreak/>
        <w:t>Аналитическая часть</w:t>
      </w:r>
    </w:p>
    <w:p w:rsidR="00FD0165" w:rsidRPr="006C37AB" w:rsidRDefault="00FD0165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Самообследование МБУ ДО «Улаганский Центр детского творчества» проводилось с целью обеспечения доступности и открытости информации о деятельности Учреждения в соответствии </w:t>
      </w:r>
      <w:proofErr w:type="gramStart"/>
      <w:r w:rsidRPr="006C37AB">
        <w:rPr>
          <w:rFonts w:ascii="Times New Roman" w:hAnsi="Times New Roman" w:cs="Times New Roman"/>
          <w:sz w:val="24"/>
          <w:szCs w:val="24"/>
          <w:lang w:bidi="en-US"/>
        </w:rPr>
        <w:t>с</w:t>
      </w:r>
      <w:proofErr w:type="gramEnd"/>
      <w:r w:rsidRPr="006C37AB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6C78A2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- пунктом 3 части 2 статьи 29 Федерального закона от 29 декабря 2012 г. N 273-ФЗ «Об обра</w:t>
      </w:r>
      <w:r w:rsidR="006C78A2" w:rsidRPr="006C37AB">
        <w:rPr>
          <w:rFonts w:ascii="Times New Roman" w:hAnsi="Times New Roman" w:cs="Times New Roman"/>
          <w:sz w:val="24"/>
          <w:szCs w:val="24"/>
          <w:lang w:bidi="en-US"/>
        </w:rPr>
        <w:t>зовании в Российской Федерации»;</w:t>
      </w:r>
    </w:p>
    <w:p w:rsidR="001772BF" w:rsidRPr="006C37AB" w:rsidRDefault="001772BF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- Приказом Министерства образования и науки Российской Федерации от 14июня 2013 г. N 462 «Об утверждении порядка проведения самообследования  образовательной организацией»;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- Приказом Министерства образования и науки Российской Федерации от 10 декабря 2013 г. N 1324 «Об утверждении показателей деятельности образовательной организаци</w:t>
      </w:r>
      <w:r w:rsidR="001772BF" w:rsidRPr="006C37AB">
        <w:rPr>
          <w:rFonts w:ascii="Times New Roman" w:hAnsi="Times New Roman" w:cs="Times New Roman"/>
          <w:sz w:val="24"/>
          <w:szCs w:val="24"/>
          <w:lang w:bidi="en-US"/>
        </w:rPr>
        <w:t>и, подлежащей самообследованию»;</w:t>
      </w:r>
    </w:p>
    <w:p w:rsidR="001772BF" w:rsidRPr="006C37AB" w:rsidRDefault="001772BF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- Приказом Министерства образования и науки Российской Федерации от 14 декабря 2017 г. N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 »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- Уставом МБУ ДО «Улаганский Центр детского творчества».</w:t>
      </w:r>
    </w:p>
    <w:p w:rsidR="00FD0165" w:rsidRPr="006C37AB" w:rsidRDefault="00FD0165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Основной целью деятельности Учреждения (Устав) является обеспечение современного качества дополнительного образования детей, развитие мотивации личности к познанию и творчеству в интересах формирования духовно-богатой, физически здоровой, социально активной творческой личности; (Концепция развития дополнительного образования)обеспечение прав личности на развитие и самореализацию, расширение возможностей для удовлетворения разнообразных интересов детей и их семей, развитие мотивационного потенциала личности и инновационногопотенциала общества, обеспечение общественной солидарности.</w:t>
      </w:r>
    </w:p>
    <w:p w:rsidR="00CD2066" w:rsidRPr="006C37AB" w:rsidRDefault="00CD206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sz w:val="24"/>
          <w:szCs w:val="24"/>
          <w:lang w:bidi="en-US"/>
        </w:rPr>
        <w:t>Целью самообследования является</w:t>
      </w: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обеспечение доступности и открытости информации о деятельности МБУ ДО «Улаганский Центр детского творчества», а также подготовка отчета о результатах самообследования. </w:t>
      </w:r>
    </w:p>
    <w:p w:rsidR="00CD2066" w:rsidRPr="006C37AB" w:rsidRDefault="00CD206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Самообследование проводилось по следующим направлениям:</w:t>
      </w:r>
    </w:p>
    <w:p w:rsidR="00CD2066" w:rsidRPr="006C37AB" w:rsidRDefault="00CD206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1. Анализ образовательной деятельности:</w:t>
      </w:r>
    </w:p>
    <w:p w:rsidR="00CD2066" w:rsidRPr="006C37AB" w:rsidRDefault="00CD206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- организация учебного процесса;</w:t>
      </w:r>
    </w:p>
    <w:p w:rsidR="00CD2066" w:rsidRPr="006C37AB" w:rsidRDefault="00CD206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-содержание и качество обучения, полнота реализации дополнительных </w:t>
      </w:r>
      <w:r w:rsidR="00724774"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общеобразовательных </w:t>
      </w:r>
      <w:r w:rsidRPr="006C37AB">
        <w:rPr>
          <w:rFonts w:ascii="Times New Roman" w:hAnsi="Times New Roman" w:cs="Times New Roman"/>
          <w:sz w:val="24"/>
          <w:szCs w:val="24"/>
          <w:lang w:bidi="en-US"/>
        </w:rPr>
        <w:t>общеразвивающих программ;</w:t>
      </w:r>
    </w:p>
    <w:p w:rsidR="00CD2066" w:rsidRPr="006C37AB" w:rsidRDefault="00CD206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- эффективность </w:t>
      </w:r>
      <w:proofErr w:type="gramStart"/>
      <w:r w:rsidRPr="006C37AB">
        <w:rPr>
          <w:rFonts w:ascii="Times New Roman" w:hAnsi="Times New Roman" w:cs="Times New Roman"/>
          <w:sz w:val="24"/>
          <w:szCs w:val="24"/>
          <w:lang w:bidi="en-US"/>
        </w:rPr>
        <w:t>функционирования внутренней системы оценки качества образования</w:t>
      </w:r>
      <w:proofErr w:type="gramEnd"/>
      <w:r w:rsidRPr="006C37AB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CD2066" w:rsidRPr="006C37AB" w:rsidRDefault="00CD206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2. Анализ качества кадрового, учебно-методического обеспечения, материально</w:t>
      </w:r>
      <w:r w:rsidR="00401056" w:rsidRPr="006C37AB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технической базы; </w:t>
      </w:r>
    </w:p>
    <w:p w:rsidR="00CD2066" w:rsidRPr="006C37AB" w:rsidRDefault="00CD206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3. Анализ показателей деятельности учреждения</w:t>
      </w:r>
    </w:p>
    <w:p w:rsidR="00CD2066" w:rsidRPr="006C37AB" w:rsidRDefault="00CD206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D0165" w:rsidRPr="006C37AB" w:rsidRDefault="00CD2066" w:rsidP="008412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sz w:val="24"/>
          <w:szCs w:val="24"/>
          <w:lang w:bidi="en-US"/>
        </w:rPr>
        <w:t>2</w:t>
      </w:r>
      <w:r w:rsidR="00017ED0" w:rsidRPr="006C37AB">
        <w:rPr>
          <w:rFonts w:ascii="Times New Roman" w:hAnsi="Times New Roman" w:cs="Times New Roman"/>
          <w:b/>
          <w:bCs/>
          <w:sz w:val="24"/>
          <w:szCs w:val="24"/>
          <w:lang w:bidi="en-US"/>
        </w:rPr>
        <w:t>.</w:t>
      </w:r>
      <w:r w:rsidR="00FD0165" w:rsidRPr="006C37AB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Общие сведения об учреждении: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Полное название: Муниципальное бюджетное учреждение дополнительного образования «Улаганский Центр детского творчества»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Сокращенное название: (МБУ ДО «УЦДТ»)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Вид учреждения: центр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Организационно-правовая форма: </w:t>
      </w:r>
      <w:proofErr w:type="gramStart"/>
      <w:r w:rsidRPr="006C37AB">
        <w:rPr>
          <w:rFonts w:ascii="Times New Roman" w:hAnsi="Times New Roman" w:cs="Times New Roman"/>
          <w:sz w:val="24"/>
          <w:szCs w:val="24"/>
          <w:lang w:bidi="en-US"/>
        </w:rPr>
        <w:t>муниципальное</w:t>
      </w:r>
      <w:proofErr w:type="gramEnd"/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Тип учреждения: </w:t>
      </w:r>
      <w:proofErr w:type="gramStart"/>
      <w:r w:rsidRPr="006C37AB">
        <w:rPr>
          <w:rFonts w:ascii="Times New Roman" w:hAnsi="Times New Roman" w:cs="Times New Roman"/>
          <w:sz w:val="24"/>
          <w:szCs w:val="24"/>
          <w:lang w:bidi="en-US"/>
        </w:rPr>
        <w:t>бюджетное</w:t>
      </w:r>
      <w:proofErr w:type="gramEnd"/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Вид деятельности: дополнительное образование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lastRenderedPageBreak/>
        <w:t>Учредитель: Отдел образования администрации МО «Улаганский район».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ИНН 0401007268, ОГРН 1090401000183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Год основания: 1994 г. (переименование 04.12. 2015г.)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Устав: от 07.12.2015г., постановление администрации МО «Улаганский район» от 04.12.2015 года № 620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Лицензия на право осуществления образовательной деятельности № 10294 от 16.12.2015г.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Адрес: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Юридический адрес: 649750, Республика Алтай, Улаганский район,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с. Улаган, ул. </w:t>
      </w:r>
      <w:proofErr w:type="spellStart"/>
      <w:r w:rsidRPr="006C37AB">
        <w:rPr>
          <w:rFonts w:ascii="Times New Roman" w:hAnsi="Times New Roman" w:cs="Times New Roman"/>
          <w:sz w:val="24"/>
          <w:szCs w:val="24"/>
          <w:lang w:bidi="en-US"/>
        </w:rPr>
        <w:t>Кокышева</w:t>
      </w:r>
      <w:proofErr w:type="spellEnd"/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д. 9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Фактический адрес: 649750, Республика Алтай, Улаганский район,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с. Улаган, ул. </w:t>
      </w:r>
      <w:proofErr w:type="spellStart"/>
      <w:r w:rsidRPr="006C37AB">
        <w:rPr>
          <w:rFonts w:ascii="Times New Roman" w:hAnsi="Times New Roman" w:cs="Times New Roman"/>
          <w:sz w:val="24"/>
          <w:szCs w:val="24"/>
          <w:lang w:bidi="en-US"/>
        </w:rPr>
        <w:t>Кокышева</w:t>
      </w:r>
      <w:proofErr w:type="spellEnd"/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д. 9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Телефон (факс) 8(38846)22233, </w:t>
      </w:r>
      <w:proofErr w:type="spellStart"/>
      <w:r w:rsidRPr="006C37AB">
        <w:rPr>
          <w:rFonts w:ascii="Times New Roman" w:hAnsi="Times New Roman" w:cs="Times New Roman"/>
          <w:sz w:val="24"/>
          <w:szCs w:val="24"/>
          <w:lang w:bidi="en-US"/>
        </w:rPr>
        <w:t>e-mail</w:t>
      </w:r>
      <w:proofErr w:type="spellEnd"/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 w:rsidRPr="006C37AB">
        <w:rPr>
          <w:rFonts w:ascii="Times New Roman" w:hAnsi="Times New Roman" w:cs="Times New Roman"/>
          <w:sz w:val="24"/>
          <w:szCs w:val="24"/>
          <w:lang w:bidi="en-US"/>
        </w:rPr>
        <w:t>cdtulagan@yandex.ru</w:t>
      </w:r>
      <w:proofErr w:type="spellEnd"/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, сайт: </w:t>
      </w:r>
      <w:hyperlink r:id="rId5" w:history="1">
        <w:r w:rsidRPr="006C37AB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http://ulagancdt.ru</w:t>
        </w:r>
      </w:hyperlink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 МБУ ДО «Улаганский Центр детского творчества»</w:t>
      </w:r>
    </w:p>
    <w:p w:rsidR="00FD0165" w:rsidRPr="006C37AB" w:rsidRDefault="00C340A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Количество обучающихся: 347</w:t>
      </w:r>
      <w:r w:rsidR="00FD0165"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чел.</w:t>
      </w:r>
    </w:p>
    <w:p w:rsidR="00401056" w:rsidRDefault="005369D0" w:rsidP="008412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Олчонова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Татьяна Васильевна 89136905651</w:t>
      </w:r>
    </w:p>
    <w:p w:rsidR="005369D0" w:rsidRPr="006C37AB" w:rsidRDefault="005369D0" w:rsidP="008412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Зам директора по УВР: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Чугулова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Зарина Павловна -89139907216</w:t>
      </w:r>
    </w:p>
    <w:p w:rsidR="00FD0165" w:rsidRPr="006C37AB" w:rsidRDefault="00401056" w:rsidP="008412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37AB">
        <w:rPr>
          <w:rFonts w:ascii="Times New Roman" w:hAnsi="Times New Roman" w:cs="Times New Roman"/>
          <w:b/>
          <w:bCs/>
          <w:sz w:val="24"/>
          <w:szCs w:val="24"/>
          <w:lang w:bidi="en-US"/>
        </w:rPr>
        <w:t>2.1.</w:t>
      </w:r>
      <w:r w:rsidR="00FD0165" w:rsidRPr="006C37AB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Локальные акты и учредительные документы</w:t>
      </w:r>
      <w:r w:rsidR="00FD0165" w:rsidRPr="006C37AB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FD0165" w:rsidRPr="006C37AB" w:rsidRDefault="00FD0165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Лицензия на право осуществления образовательной деятельности № 10294 от 16.12.2015г.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Устав образовательного учреждения от 07.12.2015г., постановление администрации МО «Улаганский район» от 04.12.2015 года № 620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i/>
          <w:sz w:val="24"/>
          <w:szCs w:val="24"/>
          <w:lang w:bidi="en-US"/>
        </w:rPr>
        <w:t>Свидетельство о регистрации права: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Распоряжение № 1739 от 30.12.2011г. МО «Улаганский район»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- свидетельство о государственной регистрации права серия 04-02-03/005/2012-95 от 02.02.2016г.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i/>
          <w:sz w:val="24"/>
          <w:szCs w:val="24"/>
          <w:lang w:bidi="en-US"/>
        </w:rPr>
        <w:t>Свидетельство о землепользовании</w:t>
      </w:r>
      <w:r w:rsidRPr="006C37AB">
        <w:rPr>
          <w:rFonts w:ascii="Times New Roman" w:hAnsi="Times New Roman" w:cs="Times New Roman"/>
          <w:sz w:val="24"/>
          <w:szCs w:val="24"/>
          <w:lang w:bidi="en-US"/>
        </w:rPr>
        <w:t>.- Постановление администрации МО «Улаганский район» кадастровый номер 04:09:021203:1 регистрационный номер 213 от 14.04. 2017г.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- Коллективный договор: принят общим собранием коллектива 23.09.2016г., регистрационный номер 89 от 23.09.2016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года управление по экономике и бюджетному планированию администрации МО «Улаганский район»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- Программа развития МБУ ДО «УЦДТ» на 201</w:t>
      </w:r>
      <w:r w:rsidR="00F81D53" w:rsidRPr="006C37AB">
        <w:rPr>
          <w:rFonts w:ascii="Times New Roman" w:hAnsi="Times New Roman" w:cs="Times New Roman"/>
          <w:sz w:val="24"/>
          <w:szCs w:val="24"/>
          <w:lang w:bidi="en-US"/>
        </w:rPr>
        <w:t>6</w:t>
      </w: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-2020 гг. Утверждена приказом  директора </w:t>
      </w:r>
      <w:proofErr w:type="gramStart"/>
      <w:r w:rsidRPr="006C37AB">
        <w:rPr>
          <w:rFonts w:ascii="Times New Roman" w:hAnsi="Times New Roman" w:cs="Times New Roman"/>
          <w:sz w:val="24"/>
          <w:szCs w:val="24"/>
          <w:lang w:bidi="en-US"/>
        </w:rPr>
        <w:t>от</w:t>
      </w:r>
      <w:proofErr w:type="gramEnd"/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23.09.2016г № 170 (решение педагогического совета от 08.09.2016</w:t>
      </w:r>
      <w:r w:rsidR="00805133"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г. № 1), </w:t>
      </w:r>
      <w:proofErr w:type="gramStart"/>
      <w:r w:rsidRPr="006C37AB">
        <w:rPr>
          <w:rFonts w:ascii="Times New Roman" w:hAnsi="Times New Roman" w:cs="Times New Roman"/>
          <w:sz w:val="24"/>
          <w:szCs w:val="24"/>
          <w:lang w:bidi="en-US"/>
        </w:rPr>
        <w:t>согласована</w:t>
      </w:r>
      <w:proofErr w:type="gramEnd"/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 с начальником отдела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 xml:space="preserve">образования администрации МО «Улаганский район» Ю.М. </w:t>
      </w:r>
      <w:proofErr w:type="spellStart"/>
      <w:r w:rsidRPr="006C37AB">
        <w:rPr>
          <w:rFonts w:ascii="Times New Roman" w:hAnsi="Times New Roman" w:cs="Times New Roman"/>
          <w:sz w:val="24"/>
          <w:szCs w:val="24"/>
          <w:lang w:bidi="en-US"/>
        </w:rPr>
        <w:t>Кучалу</w:t>
      </w:r>
      <w:proofErr w:type="spellEnd"/>
      <w:r w:rsidRPr="006C37AB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sz w:val="24"/>
          <w:szCs w:val="24"/>
          <w:lang w:bidi="en-US"/>
        </w:rPr>
        <w:t>Положения, правила, приказы, графики</w:t>
      </w:r>
    </w:p>
    <w:tbl>
      <w:tblPr>
        <w:tblW w:w="1456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78"/>
        <w:gridCol w:w="7089"/>
      </w:tblGrid>
      <w:tr w:rsidR="00FD0165" w:rsidRPr="006C37AB" w:rsidTr="00724774">
        <w:trPr>
          <w:trHeight w:val="559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Перечень локальных актов учреждения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Принятие, утверждение</w:t>
            </w:r>
          </w:p>
        </w:tc>
      </w:tr>
      <w:tr w:rsidR="00FD0165" w:rsidRPr="006C37AB" w:rsidTr="00657B5D">
        <w:tc>
          <w:tcPr>
            <w:tcW w:w="14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1. </w:t>
            </w:r>
            <w:r w:rsidR="00724774" w:rsidRPr="006C37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Локальные акты,  структура и органы управления</w:t>
            </w:r>
          </w:p>
        </w:tc>
      </w:tr>
      <w:tr w:rsidR="00724774" w:rsidRPr="006C37AB" w:rsidTr="00657B5D"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о  Совете учреждения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Положение  о методическом Совете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об общем собрании работников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об официальном сайте 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и условиях предоставления длительного отпуска педагогическим работникам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родительском комитете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Положение о мерах по предупреждению и противодействию коррупции в МБУ ДО «УЦДТ»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Собрание трудового коллектива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Педагогический совет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Приказ директора Учреждения</w:t>
            </w:r>
          </w:p>
        </w:tc>
      </w:tr>
      <w:tr w:rsidR="00724774" w:rsidRPr="006C37AB" w:rsidTr="00657B5D">
        <w:tc>
          <w:tcPr>
            <w:tcW w:w="14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lastRenderedPageBreak/>
              <w:t>2. Локальные акты, определяющие права и обязанности участников образовательного процесса</w:t>
            </w:r>
          </w:p>
        </w:tc>
      </w:tr>
      <w:tr w:rsidR="00724774" w:rsidRPr="006C37AB" w:rsidTr="00657B5D"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 художественной направленности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туристско-краеведческом направлении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спортивном  направлении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Положение об эколого-биологическом  направлении МБУ ДО «УЦДТ» 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Положение о патриотическом  направлении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Положение о техническом направлении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 о детских творческих объединениях МБУ ДО «УЦДТ»</w:t>
            </w:r>
          </w:p>
          <w:p w:rsidR="00601650" w:rsidRPr="006C37AB" w:rsidRDefault="00601650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дистанционном обучении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о правилах внутреннего распорядка обучающихся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о режиме занятий обучающихся в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 порядке перевода, отчисления и восстановления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</w:rPr>
              <w:t xml:space="preserve">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 о работе с детьми, имеющими ограниченные возможности здоровья 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промежуточной и итоговой аттестации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</w:rPr>
              <w:t xml:space="preserve">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 об аттестационной комиссии МБУ ДО «УЦДТ»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аттестации педагогических работников МБУ ДО «УЦДТ» на соответствие занимаемой должности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о запрете курения в МБУ ДО «УЦДТ» и на прилегающей территории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обработке персональных данных работников, </w:t>
            </w:r>
            <w:r w:rsidRPr="006C3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и обучающихся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 w:rsidR="00F81D53" w:rsidRPr="006C37AB">
              <w:rPr>
                <w:rFonts w:ascii="Times New Roman" w:hAnsi="Times New Roman" w:cs="Times New Roman"/>
                <w:sz w:val="24"/>
                <w:szCs w:val="24"/>
              </w:rPr>
              <w:t>ение о родительском</w:t>
            </w: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F81D53" w:rsidRPr="006C3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 xml:space="preserve"> МБУ ДО «УЦДТ»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Педагогический совет</w:t>
            </w:r>
          </w:p>
          <w:p w:rsidR="00724774" w:rsidRPr="006C37AB" w:rsidRDefault="00724774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Приказ директора Учреждения</w:t>
            </w:r>
          </w:p>
        </w:tc>
      </w:tr>
      <w:tr w:rsidR="00724774" w:rsidRPr="006C37AB" w:rsidTr="00805133">
        <w:tc>
          <w:tcPr>
            <w:tcW w:w="14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24774" w:rsidRPr="006C37AB" w:rsidRDefault="00724774" w:rsidP="008412E7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Локальные акты об организации образовательного процесса и егометодического сопровождения</w:t>
            </w:r>
          </w:p>
        </w:tc>
      </w:tr>
      <w:tr w:rsidR="00F81D53" w:rsidRPr="006C37AB" w:rsidTr="00657B5D"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1D53" w:rsidRPr="006C37AB" w:rsidRDefault="00F81D5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наставничестве МБУ ДО «УЦДТ»</w:t>
            </w:r>
          </w:p>
          <w:p w:rsidR="00F81D53" w:rsidRPr="006C37AB" w:rsidRDefault="00F81D5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Положение о сетевой форме реализации МБУ ДО «УЦДТ»</w:t>
            </w:r>
          </w:p>
          <w:p w:rsidR="00F81D53" w:rsidRPr="006C37AB" w:rsidRDefault="00F81D5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комиссии по охране труда</w:t>
            </w:r>
          </w:p>
          <w:p w:rsidR="00F81D53" w:rsidRPr="006C37AB" w:rsidRDefault="00F81D5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по ведению журнала учета работы объединения МБУ ДО «УЦДТ»</w:t>
            </w:r>
          </w:p>
          <w:p w:rsidR="00F81D53" w:rsidRPr="006C37AB" w:rsidRDefault="00F81D5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Положение о мониторинге качества образования МБУ ДО «УЦДТ» «Улаганский Центр детского творчества»</w:t>
            </w:r>
          </w:p>
          <w:p w:rsidR="00F81D53" w:rsidRPr="006C37AB" w:rsidRDefault="00F81D5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Положение о порядке разработки и утверждения дополнительной программы МБУ ДО «УЦДТ»</w:t>
            </w:r>
          </w:p>
          <w:p w:rsidR="00F81D53" w:rsidRPr="006C37AB" w:rsidRDefault="00F81D5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</w:rPr>
              <w:t>Положение о плане работы и его структуре МБУ ДО «УЦДТ на учебный год»</w:t>
            </w:r>
          </w:p>
        </w:tc>
        <w:tc>
          <w:tcPr>
            <w:tcW w:w="7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1D53" w:rsidRPr="006C37AB" w:rsidRDefault="00F81D5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Педагогический совет</w:t>
            </w:r>
          </w:p>
          <w:p w:rsidR="00F81D53" w:rsidRPr="006C37AB" w:rsidRDefault="00F81D5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Приказ директора Учреждения</w:t>
            </w:r>
          </w:p>
        </w:tc>
      </w:tr>
      <w:tr w:rsidR="00F81D53" w:rsidRPr="006C37AB" w:rsidTr="00657B5D">
        <w:tc>
          <w:tcPr>
            <w:tcW w:w="14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1D53" w:rsidRPr="006C37AB" w:rsidRDefault="00F81D5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3. Локальные акты об организации образовательного процесса и его методического сопровождения:</w:t>
            </w:r>
          </w:p>
        </w:tc>
      </w:tr>
      <w:tr w:rsidR="00F81D53" w:rsidRPr="006C37AB" w:rsidTr="00657B5D">
        <w:tc>
          <w:tcPr>
            <w:tcW w:w="14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1D53" w:rsidRPr="006C37AB" w:rsidRDefault="00F81D5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Деятельность Учреждения регламентируется также договорами: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коллективным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трудовыми, с участниками</w:t>
            </w:r>
          </w:p>
          <w:p w:rsidR="00F81D53" w:rsidRPr="006C37AB" w:rsidRDefault="00F81D5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образовательного процесса,  с иными юридическими и физическими лицами.</w:t>
            </w:r>
          </w:p>
        </w:tc>
      </w:tr>
    </w:tbl>
    <w:p w:rsidR="00EF0002" w:rsidRPr="006C37AB" w:rsidRDefault="00EF0002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EF0002" w:rsidRPr="006C37AB" w:rsidRDefault="0040105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Федерации, образовательную деятельность в области дополнительного образования. </w:t>
      </w:r>
    </w:p>
    <w:p w:rsidR="00EF0002" w:rsidRPr="005369D0" w:rsidRDefault="0040105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Коллективный договор М</w:t>
      </w:r>
      <w:r w:rsidR="00EF0002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Б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У ДО «</w:t>
      </w:r>
      <w:r w:rsidR="00EF0002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УЦДТ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» </w:t>
      </w:r>
      <w:r w:rsidR="00EF0002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и 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Правила внутреннего трудового распорядка, соотв</w:t>
      </w: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>етствующие Трудовому Кодексу РФ и учитывающие специфику функционирования Учреждения. Взаимоотношения между участниками образовательного процесса регламентируются Уставом и договорами с родителями (законными представителями) несовершеннолетних детей, определяющими уровень получаемого образования, сроки обучения и другие условия.</w:t>
      </w:r>
    </w:p>
    <w:p w:rsidR="00401056" w:rsidRPr="005369D0" w:rsidRDefault="0040105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Выводы:</w:t>
      </w:r>
      <w:r w:rsidR="00805133" w:rsidRPr="005369D0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EF0002"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МБУ ДО «УЦДТ» </w:t>
      </w: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EF0002" w:rsidRPr="005369D0" w:rsidRDefault="00EF0002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EF0002" w:rsidRPr="005369D0" w:rsidRDefault="00EF0002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/>
          <w:bCs/>
          <w:sz w:val="24"/>
          <w:szCs w:val="24"/>
          <w:lang w:bidi="en-US"/>
        </w:rPr>
        <w:t>2.2 Система управления</w:t>
      </w:r>
    </w:p>
    <w:p w:rsidR="00EF0002" w:rsidRPr="005369D0" w:rsidRDefault="00EF0002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Style w:val="a7"/>
        <w:tblW w:w="0" w:type="auto"/>
        <w:tblLook w:val="04A0"/>
      </w:tblPr>
      <w:tblGrid>
        <w:gridCol w:w="4503"/>
        <w:gridCol w:w="425"/>
        <w:gridCol w:w="4929"/>
        <w:gridCol w:w="174"/>
        <w:gridCol w:w="4755"/>
      </w:tblGrid>
      <w:tr w:rsidR="00EF0002" w:rsidRPr="005369D0" w:rsidTr="00AE4A0F">
        <w:trPr>
          <w:gridBefore w:val="1"/>
          <w:gridAfter w:val="1"/>
          <w:wBefore w:w="4503" w:type="dxa"/>
          <w:wAfter w:w="4755" w:type="dxa"/>
        </w:trPr>
        <w:tc>
          <w:tcPr>
            <w:tcW w:w="5528" w:type="dxa"/>
            <w:gridSpan w:val="3"/>
          </w:tcPr>
          <w:p w:rsidR="00EF0002" w:rsidRPr="005369D0" w:rsidRDefault="00EF0002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Учредитель</w:t>
            </w:r>
          </w:p>
        </w:tc>
      </w:tr>
      <w:tr w:rsidR="00EF0002" w:rsidRPr="005369D0" w:rsidTr="00AE4A0F">
        <w:trPr>
          <w:gridBefore w:val="1"/>
          <w:gridAfter w:val="1"/>
          <w:wBefore w:w="4503" w:type="dxa"/>
          <w:wAfter w:w="4755" w:type="dxa"/>
        </w:trPr>
        <w:tc>
          <w:tcPr>
            <w:tcW w:w="5528" w:type="dxa"/>
            <w:gridSpan w:val="3"/>
          </w:tcPr>
          <w:p w:rsidR="00EF0002" w:rsidRPr="005369D0" w:rsidRDefault="00EF0002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УЦДТ</w:t>
            </w:r>
          </w:p>
        </w:tc>
      </w:tr>
      <w:tr w:rsidR="00EF0002" w:rsidRPr="005369D0" w:rsidTr="00AE4A0F">
        <w:trPr>
          <w:gridBefore w:val="1"/>
          <w:gridAfter w:val="1"/>
          <w:wBefore w:w="4503" w:type="dxa"/>
          <w:wAfter w:w="4755" w:type="dxa"/>
        </w:trPr>
        <w:tc>
          <w:tcPr>
            <w:tcW w:w="5528" w:type="dxa"/>
            <w:gridSpan w:val="3"/>
          </w:tcPr>
          <w:p w:rsidR="00EF0002" w:rsidRPr="005369D0" w:rsidRDefault="00EF0002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Директор УЦДТ</w:t>
            </w:r>
          </w:p>
        </w:tc>
      </w:tr>
      <w:tr w:rsidR="00AE4A0F" w:rsidRPr="005369D0" w:rsidTr="00AE4A0F">
        <w:trPr>
          <w:gridBefore w:val="1"/>
          <w:gridAfter w:val="1"/>
          <w:wBefore w:w="4503" w:type="dxa"/>
          <w:wAfter w:w="4755" w:type="dxa"/>
        </w:trPr>
        <w:tc>
          <w:tcPr>
            <w:tcW w:w="5528" w:type="dxa"/>
            <w:gridSpan w:val="3"/>
          </w:tcPr>
          <w:p w:rsidR="00AE4A0F" w:rsidRPr="005369D0" w:rsidRDefault="00AE4A0F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Зам директора по УВР</w:t>
            </w:r>
          </w:p>
          <w:p w:rsidR="00AE4A0F" w:rsidRPr="005369D0" w:rsidRDefault="00AE4A0F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</w:tr>
      <w:tr w:rsidR="00EF0002" w:rsidRPr="005369D0" w:rsidTr="00AE4A0F">
        <w:tc>
          <w:tcPr>
            <w:tcW w:w="4928" w:type="dxa"/>
            <w:gridSpan w:val="2"/>
          </w:tcPr>
          <w:p w:rsidR="00EF0002" w:rsidRPr="005369D0" w:rsidRDefault="00AE4A0F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lastRenderedPageBreak/>
              <w:t>Методист</w:t>
            </w:r>
          </w:p>
        </w:tc>
        <w:tc>
          <w:tcPr>
            <w:tcW w:w="4929" w:type="dxa"/>
          </w:tcPr>
          <w:p w:rsidR="00EF0002" w:rsidRPr="005369D0" w:rsidRDefault="00AE4A0F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Методист </w:t>
            </w:r>
          </w:p>
        </w:tc>
        <w:tc>
          <w:tcPr>
            <w:tcW w:w="4929" w:type="dxa"/>
            <w:gridSpan w:val="2"/>
          </w:tcPr>
          <w:p w:rsidR="00EF0002" w:rsidRPr="005369D0" w:rsidRDefault="00AE4A0F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Методист </w:t>
            </w:r>
          </w:p>
        </w:tc>
      </w:tr>
      <w:tr w:rsidR="006C3C95" w:rsidRPr="005369D0" w:rsidTr="00AE4A0F">
        <w:tc>
          <w:tcPr>
            <w:tcW w:w="4928" w:type="dxa"/>
            <w:gridSpan w:val="2"/>
          </w:tcPr>
          <w:p w:rsidR="006C3C95" w:rsidRPr="005369D0" w:rsidRDefault="006C3C95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Физкультурно-спортивное</w:t>
            </w:r>
          </w:p>
        </w:tc>
        <w:tc>
          <w:tcPr>
            <w:tcW w:w="4929" w:type="dxa"/>
            <w:vMerge w:val="restart"/>
          </w:tcPr>
          <w:p w:rsidR="006C3C95" w:rsidRPr="005369D0" w:rsidRDefault="006C3C95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Художественное</w:t>
            </w:r>
          </w:p>
        </w:tc>
        <w:tc>
          <w:tcPr>
            <w:tcW w:w="4929" w:type="dxa"/>
            <w:gridSpan w:val="2"/>
          </w:tcPr>
          <w:p w:rsidR="006C3C95" w:rsidRPr="005369D0" w:rsidRDefault="006C3C95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Социально-педагогическое</w:t>
            </w:r>
          </w:p>
        </w:tc>
      </w:tr>
      <w:tr w:rsidR="006C3C95" w:rsidRPr="005369D0" w:rsidTr="00AE4A0F">
        <w:tc>
          <w:tcPr>
            <w:tcW w:w="4928" w:type="dxa"/>
            <w:gridSpan w:val="2"/>
            <w:vMerge w:val="restart"/>
          </w:tcPr>
          <w:p w:rsidR="006C3C95" w:rsidRPr="005369D0" w:rsidRDefault="006C3C95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proofErr w:type="gramStart"/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Естественно-научное</w:t>
            </w:r>
            <w:proofErr w:type="gramEnd"/>
          </w:p>
        </w:tc>
        <w:tc>
          <w:tcPr>
            <w:tcW w:w="4929" w:type="dxa"/>
            <w:vMerge/>
          </w:tcPr>
          <w:p w:rsidR="006C3C95" w:rsidRPr="005369D0" w:rsidRDefault="006C3C95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929" w:type="dxa"/>
            <w:gridSpan w:val="2"/>
          </w:tcPr>
          <w:p w:rsidR="006C3C95" w:rsidRPr="005369D0" w:rsidRDefault="006C3C95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Туристско-краеведческое</w:t>
            </w:r>
          </w:p>
        </w:tc>
      </w:tr>
      <w:tr w:rsidR="006C3C95" w:rsidRPr="005369D0" w:rsidTr="00AE4A0F">
        <w:tc>
          <w:tcPr>
            <w:tcW w:w="4928" w:type="dxa"/>
            <w:gridSpan w:val="2"/>
            <w:vMerge/>
          </w:tcPr>
          <w:p w:rsidR="006C3C95" w:rsidRPr="005369D0" w:rsidRDefault="006C3C95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929" w:type="dxa"/>
            <w:vMerge/>
          </w:tcPr>
          <w:p w:rsidR="006C3C95" w:rsidRPr="005369D0" w:rsidRDefault="006C3C95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929" w:type="dxa"/>
            <w:gridSpan w:val="2"/>
          </w:tcPr>
          <w:p w:rsidR="006C3C95" w:rsidRPr="005369D0" w:rsidRDefault="006C3C95" w:rsidP="008412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5369D0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Техническое</w:t>
            </w:r>
          </w:p>
        </w:tc>
      </w:tr>
    </w:tbl>
    <w:p w:rsidR="00EF0002" w:rsidRPr="005369D0" w:rsidRDefault="00EF0002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6C3C95" w:rsidRPr="005369D0" w:rsidRDefault="006C3C95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>Координационную деятельность педагогического коллектива осуществляет Педагогичес</w:t>
      </w:r>
      <w:r w:rsidR="005369D0"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кий совет и Методический совет, управляющий Совет. </w:t>
      </w:r>
    </w:p>
    <w:p w:rsidR="00845C50" w:rsidRPr="005369D0" w:rsidRDefault="006C3C95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Администрация учреждения активно сотрудничает с профсоюзной организацией МБУ ДО «УЦДТ» (председатель профкома </w:t>
      </w:r>
      <w:proofErr w:type="spellStart"/>
      <w:r w:rsidR="005369D0" w:rsidRPr="005369D0">
        <w:rPr>
          <w:rFonts w:ascii="Times New Roman" w:hAnsi="Times New Roman" w:cs="Times New Roman"/>
          <w:bCs/>
          <w:sz w:val="24"/>
          <w:szCs w:val="24"/>
          <w:lang w:bidi="en-US"/>
        </w:rPr>
        <w:t>Чекурбашева</w:t>
      </w:r>
      <w:proofErr w:type="spellEnd"/>
      <w:r w:rsidR="005369D0"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Екатерина Михайловна</w:t>
      </w: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, педагог дополнительного образования). </w:t>
      </w:r>
    </w:p>
    <w:p w:rsidR="00845C50" w:rsidRPr="005369D0" w:rsidRDefault="006C3C95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>Педагогический состав формируется в соответствии со штатным расписанием. Учреждение работает по согласованному и утверждённому плану работы на учебный год.</w:t>
      </w:r>
    </w:p>
    <w:p w:rsidR="00EF0002" w:rsidRPr="005369D0" w:rsidRDefault="006C3C95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Выводы:</w:t>
      </w: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в целом структура и система управления достаточны и эффективны для обеспечения выполнения функций Учреждения в сфере дополнительного образования детей и взро</w:t>
      </w:r>
      <w:r w:rsidR="00845C50" w:rsidRPr="005369D0">
        <w:rPr>
          <w:rFonts w:ascii="Times New Roman" w:hAnsi="Times New Roman" w:cs="Times New Roman"/>
          <w:bCs/>
          <w:sz w:val="24"/>
          <w:szCs w:val="24"/>
          <w:lang w:bidi="en-US"/>
        </w:rPr>
        <w:t>с</w:t>
      </w: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>лых в соответствии с действующим законодательством Российской Федерации.</w:t>
      </w:r>
    </w:p>
    <w:p w:rsidR="00F81D53" w:rsidRPr="005369D0" w:rsidRDefault="00F81D53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845C50" w:rsidRPr="005369D0" w:rsidRDefault="00845C50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/>
          <w:bCs/>
          <w:sz w:val="24"/>
          <w:szCs w:val="24"/>
          <w:lang w:bidi="en-US"/>
        </w:rPr>
        <w:t>3.Анализ образовательного процесса</w:t>
      </w:r>
    </w:p>
    <w:p w:rsidR="00845C50" w:rsidRPr="005369D0" w:rsidRDefault="00845C50" w:rsidP="008412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/>
          <w:bCs/>
          <w:sz w:val="24"/>
          <w:szCs w:val="24"/>
          <w:lang w:bidi="en-US"/>
        </w:rPr>
        <w:t>3.1.  Организация образовательного процесса.</w:t>
      </w:r>
    </w:p>
    <w:p w:rsidR="00845C50" w:rsidRPr="005369D0" w:rsidRDefault="00845C50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>Центр осуществляет образовательный процесс в соответствии с Программой развития МБУ ДО «УЦДТ»</w:t>
      </w:r>
      <w:r w:rsidR="00693294"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на 2020</w:t>
      </w: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– 202</w:t>
      </w:r>
      <w:r w:rsidR="00693294" w:rsidRPr="005369D0">
        <w:rPr>
          <w:rFonts w:ascii="Times New Roman" w:hAnsi="Times New Roman" w:cs="Times New Roman"/>
          <w:bCs/>
          <w:sz w:val="24"/>
          <w:szCs w:val="24"/>
          <w:lang w:bidi="en-US"/>
        </w:rPr>
        <w:t>5</w:t>
      </w: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гг., санитарно-эпидемиологическими требованиями к содержанию и организации режима работы образовательных организаций дополнительного образования, дополнительными общеобразовательными общеразвивающими программами, разрабатываемыми и утверждёнными Учреждением самостоятельно. Организация образовательного процесса (в том числе начало и окончание учебного года, продолжительность каникул) регламентируется: </w:t>
      </w:r>
    </w:p>
    <w:p w:rsidR="00845C50" w:rsidRPr="005369D0" w:rsidRDefault="00845C50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B7"/>
      </w: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годовым календарным учебным графиком;</w:t>
      </w:r>
    </w:p>
    <w:p w:rsidR="00845C50" w:rsidRPr="005369D0" w:rsidRDefault="00845C50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B7"/>
      </w: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годовым календарным учебным планом;</w:t>
      </w:r>
    </w:p>
    <w:p w:rsidR="00845C50" w:rsidRPr="005369D0" w:rsidRDefault="00845C50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B7"/>
      </w: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учебно-тематическими планами дополнительных </w:t>
      </w:r>
      <w:r w:rsidR="00E7357D"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общеобразовательных </w:t>
      </w: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>общеразвивающих программ;</w:t>
      </w:r>
    </w:p>
    <w:p w:rsidR="00845C50" w:rsidRPr="005369D0" w:rsidRDefault="00845C50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B7"/>
      </w:r>
      <w:r w:rsidRPr="005369D0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расписанием занятий</w:t>
      </w:r>
      <w:r w:rsidR="00E7357D" w:rsidRPr="005369D0">
        <w:rPr>
          <w:rFonts w:ascii="Times New Roman" w:hAnsi="Times New Roman" w:cs="Times New Roman"/>
          <w:bCs/>
          <w:sz w:val="24"/>
          <w:szCs w:val="24"/>
          <w:lang w:bidi="en-US"/>
        </w:rPr>
        <w:t>.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sz w:val="24"/>
          <w:szCs w:val="24"/>
        </w:rPr>
        <w:t xml:space="preserve">Наполняемость учебных групп, условия организации образовательного процесса определяются в соответствии с требованиями и правилами к организациям дополнительного образования, установленным Министерством здравоохранения РФ (Постановление от 03.04.2003г №27) и </w:t>
      </w:r>
      <w:proofErr w:type="spellStart"/>
      <w:r w:rsidRPr="005369D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369D0">
        <w:rPr>
          <w:rFonts w:ascii="Times New Roman" w:hAnsi="Times New Roman" w:cs="Times New Roman"/>
          <w:sz w:val="24"/>
          <w:szCs w:val="24"/>
        </w:rPr>
        <w:t xml:space="preserve"> 2.4.4.1251-03.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sz w:val="24"/>
          <w:szCs w:val="24"/>
        </w:rPr>
        <w:t xml:space="preserve">       Комплектование учебных групп: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sz w:val="24"/>
          <w:szCs w:val="24"/>
        </w:rPr>
        <w:t>- на 1 году обучения – не менее 12-15 человек;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sz w:val="24"/>
          <w:szCs w:val="24"/>
        </w:rPr>
        <w:t>- на 2 году обучения – не менее 10-12  человек;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sz w:val="24"/>
          <w:szCs w:val="24"/>
        </w:rPr>
        <w:t>- на 3 и последующих годах обучения – не менее 8-10 человек.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sz w:val="24"/>
          <w:szCs w:val="24"/>
        </w:rPr>
        <w:lastRenderedPageBreak/>
        <w:t xml:space="preserve">        Возраст обучающихся Центра детского творчества от 5 до 18 лет.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sz w:val="24"/>
          <w:szCs w:val="24"/>
        </w:rPr>
        <w:t xml:space="preserve">Обучающиеся, освоившие </w:t>
      </w:r>
      <w:proofErr w:type="gramStart"/>
      <w:r w:rsidRPr="005369D0">
        <w:rPr>
          <w:rFonts w:ascii="Times New Roman" w:hAnsi="Times New Roman" w:cs="Times New Roman"/>
          <w:sz w:val="24"/>
          <w:szCs w:val="24"/>
        </w:rPr>
        <w:t>дополнительную</w:t>
      </w:r>
      <w:proofErr w:type="gramEnd"/>
      <w:r w:rsidRPr="005369D0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(3,4,5 лет обучения), показавшие высокий уровень достижений и результатов, могут заниматься в творческих группах или индивидуально, согласно индивидуальным образовательным планам.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sz w:val="24"/>
          <w:szCs w:val="24"/>
        </w:rPr>
        <w:tab/>
        <w:t xml:space="preserve">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учащихся с учетом санитарных норм и правил, утвержденных </w:t>
      </w:r>
      <w:proofErr w:type="spellStart"/>
      <w:r w:rsidRPr="005369D0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5369D0">
        <w:rPr>
          <w:rFonts w:ascii="Times New Roman" w:hAnsi="Times New Roman" w:cs="Times New Roman"/>
          <w:sz w:val="24"/>
          <w:szCs w:val="24"/>
        </w:rPr>
        <w:t xml:space="preserve"> 2.4.2.3172-14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 и составляет: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sz w:val="24"/>
          <w:szCs w:val="24"/>
        </w:rPr>
        <w:t>- для детей дошкольного возраста – 25-30 минут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sz w:val="24"/>
          <w:szCs w:val="24"/>
        </w:rPr>
        <w:t>- для детей младшего школьного возраста – 35-40 мин.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sz w:val="24"/>
          <w:szCs w:val="24"/>
        </w:rPr>
        <w:t>- для детей среднего и старшего возраста – 40-45 мин.</w:t>
      </w:r>
    </w:p>
    <w:p w:rsidR="005369D0" w:rsidRPr="005369D0" w:rsidRDefault="005369D0" w:rsidP="00536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sz w:val="24"/>
          <w:szCs w:val="24"/>
        </w:rPr>
        <w:t>Перерыв между учебными занятиями составляет 10 – 15 минут. Проветривание и влажная уборка осуществляются перед началом занятий, в большие перерывы и по окончании занятий.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b/>
          <w:sz w:val="24"/>
          <w:szCs w:val="24"/>
        </w:rPr>
        <w:t>Начало учебного года:</w:t>
      </w:r>
      <w:r w:rsidRPr="005369D0">
        <w:rPr>
          <w:rFonts w:ascii="Times New Roman" w:hAnsi="Times New Roman" w:cs="Times New Roman"/>
          <w:sz w:val="24"/>
          <w:szCs w:val="24"/>
        </w:rPr>
        <w:t xml:space="preserve"> с 1 сентября 2020 года. 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b/>
          <w:sz w:val="24"/>
          <w:szCs w:val="24"/>
        </w:rPr>
        <w:t>Организационный этап:</w:t>
      </w:r>
      <w:r w:rsidRPr="005369D0">
        <w:rPr>
          <w:rFonts w:ascii="Times New Roman" w:hAnsi="Times New Roman" w:cs="Times New Roman"/>
          <w:sz w:val="24"/>
          <w:szCs w:val="24"/>
        </w:rPr>
        <w:t xml:space="preserve"> с 01 августа по 25 августа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69D0">
        <w:rPr>
          <w:rFonts w:ascii="Times New Roman" w:hAnsi="Times New Roman" w:cs="Times New Roman"/>
          <w:sz w:val="24"/>
          <w:szCs w:val="24"/>
        </w:rPr>
        <w:t xml:space="preserve"> года (разработка и обновление дополнительных общеобразовательных общеразвивающих программ, планирование работы на год).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b/>
          <w:sz w:val="24"/>
          <w:szCs w:val="24"/>
        </w:rPr>
        <w:t xml:space="preserve">Набор </w:t>
      </w:r>
      <w:proofErr w:type="gramStart"/>
      <w:r w:rsidRPr="005369D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369D0">
        <w:rPr>
          <w:rFonts w:ascii="Times New Roman" w:hAnsi="Times New Roman" w:cs="Times New Roman"/>
          <w:b/>
          <w:sz w:val="24"/>
          <w:szCs w:val="24"/>
        </w:rPr>
        <w:t>:</w:t>
      </w:r>
      <w:r w:rsidRPr="005369D0">
        <w:rPr>
          <w:rFonts w:ascii="Times New Roman" w:hAnsi="Times New Roman" w:cs="Times New Roman"/>
          <w:sz w:val="24"/>
          <w:szCs w:val="24"/>
        </w:rPr>
        <w:t xml:space="preserve"> с 1 сентября 15 сентября.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b/>
          <w:sz w:val="24"/>
          <w:szCs w:val="24"/>
        </w:rPr>
        <w:t>Начало образовательного процесса:</w:t>
      </w:r>
      <w:r w:rsidRPr="005369D0">
        <w:rPr>
          <w:rFonts w:ascii="Times New Roman" w:hAnsi="Times New Roman" w:cs="Times New Roman"/>
          <w:sz w:val="24"/>
          <w:szCs w:val="24"/>
        </w:rPr>
        <w:t xml:space="preserve"> с 1 сентября 2020 года. Продолжительность учебного года для групп, составляет 36 недель.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b/>
          <w:sz w:val="24"/>
          <w:szCs w:val="24"/>
        </w:rPr>
        <w:t>Окончание учебного года:</w:t>
      </w:r>
      <w:r w:rsidRPr="005369D0">
        <w:rPr>
          <w:rFonts w:ascii="Times New Roman" w:hAnsi="Times New Roman" w:cs="Times New Roman"/>
          <w:sz w:val="24"/>
          <w:szCs w:val="24"/>
        </w:rPr>
        <w:t xml:space="preserve"> 31 мая 2021 г.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b/>
          <w:sz w:val="24"/>
          <w:szCs w:val="24"/>
        </w:rPr>
        <w:t>Количество учебных недель:</w:t>
      </w:r>
      <w:r w:rsidRPr="005369D0">
        <w:rPr>
          <w:rFonts w:ascii="Times New Roman" w:hAnsi="Times New Roman" w:cs="Times New Roman"/>
          <w:sz w:val="24"/>
          <w:szCs w:val="24"/>
        </w:rPr>
        <w:t xml:space="preserve"> 36 недель</w:t>
      </w:r>
    </w:p>
    <w:p w:rsidR="005369D0" w:rsidRPr="005369D0" w:rsidRDefault="005369D0" w:rsidP="0053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9D0">
        <w:rPr>
          <w:rFonts w:ascii="Times New Roman" w:hAnsi="Times New Roman" w:cs="Times New Roman"/>
          <w:b/>
          <w:sz w:val="24"/>
          <w:szCs w:val="24"/>
        </w:rPr>
        <w:t xml:space="preserve">Период аттестации </w:t>
      </w:r>
      <w:proofErr w:type="gramStart"/>
      <w:r w:rsidRPr="005369D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369D0">
        <w:rPr>
          <w:rFonts w:ascii="Times New Roman" w:hAnsi="Times New Roman" w:cs="Times New Roman"/>
          <w:b/>
          <w:sz w:val="24"/>
          <w:szCs w:val="24"/>
        </w:rPr>
        <w:t>:</w:t>
      </w:r>
      <w:r w:rsidRPr="005369D0">
        <w:rPr>
          <w:rFonts w:ascii="Times New Roman" w:hAnsi="Times New Roman" w:cs="Times New Roman"/>
          <w:sz w:val="24"/>
          <w:szCs w:val="24"/>
        </w:rPr>
        <w:t xml:space="preserve"> январь, май</w:t>
      </w:r>
    </w:p>
    <w:p w:rsidR="00845C50" w:rsidRPr="006C37AB" w:rsidRDefault="00845C50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Перевод </w:t>
      </w:r>
      <w:proofErr w:type="gram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обучающихся</w:t>
      </w:r>
      <w:proofErr w:type="gram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на следующий год обучения, осуществляется приказом директора учреждения на основании решения педагогического совета. Учебно-тематический план является основным документом, отвечающим всем  требованиям для выполнения </w:t>
      </w:r>
      <w:r w:rsidR="00E7357D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общеобразовательных общеразвивающих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программ и требований к качеству обучения и воспитанию обучающихся. Участниками образовательного процесса в учреждении являются обучающиеся, педагогические работники, родители (законные представители) </w:t>
      </w:r>
      <w:proofErr w:type="gram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обучающихся</w:t>
      </w:r>
      <w:proofErr w:type="gram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. </w:t>
      </w:r>
    </w:p>
    <w:p w:rsidR="00845C50" w:rsidRPr="006C37AB" w:rsidRDefault="00693294" w:rsidP="008412E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На начало 2020</w:t>
      </w:r>
      <w:r w:rsidR="00845C50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-20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21</w:t>
      </w:r>
      <w:r w:rsidR="00E7357D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учебного года было открыто 23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gramStart"/>
      <w:r w:rsidR="00845C50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творческих</w:t>
      </w:r>
      <w:proofErr w:type="gramEnd"/>
      <w:r w:rsidR="00845C50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объединения,  образовательная деятельность осуществлялась по 6 направлениям:</w:t>
      </w:r>
    </w:p>
    <w:p w:rsidR="00401056" w:rsidRPr="006C37AB" w:rsidRDefault="00401056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- </w:t>
      </w:r>
      <w:r w:rsidR="00E7357D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туристско-краеведческое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401056" w:rsidRPr="006C37AB" w:rsidRDefault="00E7357D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- художественное;</w:t>
      </w:r>
    </w:p>
    <w:p w:rsidR="00401056" w:rsidRPr="006C37AB" w:rsidRDefault="00E7357D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- физкультурно-спортивное</w:t>
      </w:r>
      <w:r w:rsidR="00401056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401056" w:rsidRPr="006C37AB" w:rsidRDefault="00401056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- </w:t>
      </w:r>
      <w:proofErr w:type="gramStart"/>
      <w:r w:rsidR="00E7357D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естественно-научное</w:t>
      </w:r>
      <w:proofErr w:type="gram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401056" w:rsidRPr="006C37AB" w:rsidRDefault="00401056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lastRenderedPageBreak/>
        <w:t>- социально – педагогическ</w:t>
      </w:r>
      <w:r w:rsidR="00E7357D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ое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401056" w:rsidRPr="006C37AB" w:rsidRDefault="00401056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- техническ</w:t>
      </w:r>
      <w:r w:rsidR="00E7357D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ое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6920C7" w:rsidRPr="006C37AB" w:rsidRDefault="006920C7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Ежегодно дополнительное образование в Центре получают более 3</w:t>
      </w:r>
      <w:r w:rsidR="00805133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5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0 девочек и мальчиков в возрасте от 5-18 лет.</w:t>
      </w:r>
    </w:p>
    <w:p w:rsidR="006920C7" w:rsidRPr="006C37AB" w:rsidRDefault="006920C7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На базе Центра осуществляют свою деятельность </w:t>
      </w:r>
      <w:r w:rsidR="00805133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7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творческих  объединений:</w:t>
      </w:r>
    </w:p>
    <w:p w:rsidR="006920C7" w:rsidRPr="006C37AB" w:rsidRDefault="006920C7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1 -  «Юные таланты-шахматы детям» (</w:t>
      </w:r>
      <w:proofErr w:type="spellStart"/>
      <w:r w:rsidR="00693294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Койткин</w:t>
      </w:r>
      <w:proofErr w:type="spellEnd"/>
      <w:r w:rsidR="00693294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С.Н.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);</w:t>
      </w:r>
    </w:p>
    <w:p w:rsidR="006920C7" w:rsidRPr="006C37AB" w:rsidRDefault="006920C7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2 -  «Вдохновение» (Саксаева В.А.);</w:t>
      </w:r>
    </w:p>
    <w:p w:rsidR="006920C7" w:rsidRPr="006C37AB" w:rsidRDefault="006920C7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3 -  «Волшебные пальчики» (Сартакова Н.Г.);</w:t>
      </w:r>
    </w:p>
    <w:p w:rsidR="006920C7" w:rsidRPr="006C37AB" w:rsidRDefault="006920C7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4 - «Алтай шатра» (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Койткин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С.Н.);</w:t>
      </w:r>
    </w:p>
    <w:p w:rsidR="006920C7" w:rsidRPr="006C37AB" w:rsidRDefault="006920C7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5 - «</w:t>
      </w:r>
      <w:r w:rsidR="00693294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Занимательная математика» (</w:t>
      </w:r>
      <w:proofErr w:type="spellStart"/>
      <w:r w:rsidR="00693294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Чугулова</w:t>
      </w:r>
      <w:proofErr w:type="spellEnd"/>
      <w:r w:rsidR="00693294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З.П.)</w:t>
      </w:r>
    </w:p>
    <w:p w:rsidR="00693294" w:rsidRPr="006C37AB" w:rsidRDefault="00C340A5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6- «Веселый английский» (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Че</w:t>
      </w:r>
      <w:r w:rsidR="00693294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курбашева</w:t>
      </w:r>
      <w:proofErr w:type="spellEnd"/>
      <w:r w:rsidR="00693294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Е.М.)</w:t>
      </w:r>
    </w:p>
    <w:p w:rsidR="00693294" w:rsidRPr="006C37AB" w:rsidRDefault="00693294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7- «Эко умка» (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Чуу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Ю.Т.)</w:t>
      </w:r>
    </w:p>
    <w:p w:rsidR="006920C7" w:rsidRPr="006C37AB" w:rsidRDefault="006920C7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Остальные 1</w:t>
      </w:r>
      <w:r w:rsidR="00693294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6 дополнительных общеобразовательных общеразвивающих 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программ реализуются в общеобразовательных учреждениях района:</w:t>
      </w:r>
    </w:p>
    <w:p w:rsidR="006920C7" w:rsidRPr="006C37AB" w:rsidRDefault="006920C7" w:rsidP="008412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МБОУ «Балыктуюльская СОШ (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Адыкаева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Ю.В. 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Суразова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Т.С.,Тойдонова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А.Т.)</w:t>
      </w:r>
    </w:p>
    <w:p w:rsidR="006920C7" w:rsidRPr="006C37AB" w:rsidRDefault="006920C7" w:rsidP="008412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МБОУ «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Челушманская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СОШ» (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Кокшев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Ф.Ю., 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Чалчикова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А.А.)</w:t>
      </w:r>
    </w:p>
    <w:p w:rsidR="006920C7" w:rsidRPr="006C37AB" w:rsidRDefault="006920C7" w:rsidP="008412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МБОУ «Паспартинская СОШ им. 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А.Г.Калкина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» (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Байжигитов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А.В., 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Кокпоев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Н.П.)</w:t>
      </w:r>
    </w:p>
    <w:p w:rsidR="006920C7" w:rsidRPr="006C37AB" w:rsidRDefault="006920C7" w:rsidP="008412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МБОУ «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Кара-Кудюрская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СОШ» (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Конзошева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Н.Н.)</w:t>
      </w:r>
    </w:p>
    <w:p w:rsidR="006920C7" w:rsidRPr="006C37AB" w:rsidRDefault="006920C7" w:rsidP="008412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МБОУ «Саратанская СОШ» (Темдекова Л.Ю.)</w:t>
      </w:r>
    </w:p>
    <w:p w:rsidR="006920C7" w:rsidRPr="006C37AB" w:rsidRDefault="006920C7" w:rsidP="008412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МБОУ «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Язулинская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ООШ» (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Темдеков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А.А.)</w:t>
      </w:r>
    </w:p>
    <w:p w:rsidR="006920C7" w:rsidRPr="006C37AB" w:rsidRDefault="006920C7" w:rsidP="008412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МБОУ «Акташская СОШ им. Ст. Мохова» (Сулейманов Д.Т., 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Фирцева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Т.Б.)</w:t>
      </w:r>
    </w:p>
    <w:p w:rsidR="006920C7" w:rsidRPr="006C37AB" w:rsidRDefault="006920C7" w:rsidP="008412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МБОУ «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Чибитская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СОШ» (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Яимова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А.К.,</w:t>
      </w:r>
      <w:r w:rsidR="00693294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="00693294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Тойлонов</w:t>
      </w:r>
      <w:proofErr w:type="spellEnd"/>
      <w:r w:rsidR="00693294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А.М.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)</w:t>
      </w:r>
    </w:p>
    <w:p w:rsidR="006920C7" w:rsidRPr="006C37AB" w:rsidRDefault="006920C7" w:rsidP="008412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МБОУ «Чибилинская СОШ» (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Калтаков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А.А.)</w:t>
      </w:r>
    </w:p>
    <w:p w:rsidR="00693294" w:rsidRPr="006C37AB" w:rsidRDefault="00693294" w:rsidP="008412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МБОУ «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Улаганская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СОШ»  (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Олчонова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Т.В.)</w:t>
      </w:r>
    </w:p>
    <w:p w:rsidR="006920C7" w:rsidRPr="006C37AB" w:rsidRDefault="006920C7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A405C0" w:rsidRPr="006C37AB" w:rsidRDefault="00A405C0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 xml:space="preserve">Выводы: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Организация образовательного процесса соответствует требованиям действующих нормативно-правовых документов. Наибольшее количество обучающихся - дети младшего и среднего школьного возраста, что связано с заинтересованностью родителей (законных представителей) несовершеннолетних детей в дополнительном образовании. </w:t>
      </w:r>
    </w:p>
    <w:p w:rsidR="00A405C0" w:rsidRPr="006C37AB" w:rsidRDefault="00E7357D" w:rsidP="008412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Самыми востребованными направлениями являются</w:t>
      </w:r>
      <w:r w:rsidR="00A405C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: </w:t>
      </w:r>
    </w:p>
    <w:p w:rsidR="00693294" w:rsidRPr="006C37AB" w:rsidRDefault="00693294" w:rsidP="008412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proofErr w:type="gramStart"/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Х</w:t>
      </w:r>
      <w:r w:rsidR="00A405C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удожественное</w:t>
      </w:r>
      <w:proofErr w:type="gramEnd"/>
      <w:r w:rsidR="00A405C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(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133 ребенка от  </w:t>
      </w:r>
      <w:r w:rsidR="00A405C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общего количества обучающих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ся).</w:t>
      </w:r>
    </w:p>
    <w:p w:rsidR="00A405C0" w:rsidRPr="006C37AB" w:rsidRDefault="00693294" w:rsidP="008412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proofErr w:type="gramStart"/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Спортивное</w:t>
      </w:r>
      <w:proofErr w:type="gramEnd"/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="00A405C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(82 ребенка </w:t>
      </w:r>
      <w:r w:rsidR="00A405C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от общего количества обучающихся).</w:t>
      </w:r>
    </w:p>
    <w:p w:rsidR="00A405C0" w:rsidRPr="006C37AB" w:rsidRDefault="00A405C0" w:rsidP="008412E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A405C0" w:rsidRPr="006C37AB" w:rsidRDefault="009A5CBF" w:rsidP="008412E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3</w:t>
      </w:r>
      <w:r w:rsidR="00A405C0"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.2. Учебно-методическое обеспечение образовательного процесса</w:t>
      </w:r>
    </w:p>
    <w:p w:rsidR="00A405C0" w:rsidRPr="006C37AB" w:rsidRDefault="00A405C0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В МБУ ДО «УЦДТ» определены приоритеты деятельности методической службы. Главной целью является создание условий для повышения профессионального мастерства педагогов, что напрямую связано с улучшением качеств</w:t>
      </w:r>
      <w:r w:rsidR="00E7357D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а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образовательного процесса. </w:t>
      </w:r>
    </w:p>
    <w:p w:rsidR="00A405C0" w:rsidRPr="006C37AB" w:rsidRDefault="00C340A5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lastRenderedPageBreak/>
        <w:t xml:space="preserve"> </w:t>
      </w:r>
      <w:r w:rsidR="00A405C0" w:rsidRPr="006C37AB">
        <w:rPr>
          <w:rFonts w:ascii="Times New Roman" w:hAnsi="Times New Roman" w:cs="Times New Roman"/>
          <w:b/>
          <w:bCs/>
          <w:sz w:val="24"/>
          <w:szCs w:val="24"/>
          <w:lang w:bidi="en-US"/>
        </w:rPr>
        <w:t>Основные достижения прошедшего учебного года.</w:t>
      </w:r>
    </w:p>
    <w:p w:rsidR="00A405C0" w:rsidRPr="006C37AB" w:rsidRDefault="00A405C0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За </w:t>
      </w:r>
      <w:r w:rsidR="00693294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2019-2020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учебный год воспитанники творческих объединений МБУ ДО «УЦДТ» принимали активное участие в муниципальных, региональных, всероссийских конкурсах. </w:t>
      </w:r>
      <w:proofErr w:type="gramStart"/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Всего за учебный год </w:t>
      </w:r>
      <w:r w:rsidR="0060165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850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обучающи</w:t>
      </w:r>
      <w:r w:rsidR="00E7357D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х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ся приняли участие в различных конкурсах, из них</w:t>
      </w:r>
      <w:r w:rsidR="00E7357D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дети участвовали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:</w:t>
      </w:r>
      <w:proofErr w:type="gramEnd"/>
    </w:p>
    <w:p w:rsidR="00A405C0" w:rsidRPr="006C37AB" w:rsidRDefault="00A4657A" w:rsidP="008412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1 - </w:t>
      </w:r>
      <w:r w:rsidR="0060165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35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м</w:t>
      </w:r>
      <w:r w:rsidR="00A405C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униципальных конкурсов</w:t>
      </w:r>
      <w:r w:rsidR="0060165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="00A405C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- 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всего участников: </w:t>
      </w:r>
      <w:r w:rsidR="0060165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850</w:t>
      </w:r>
      <w:r w:rsidR="00A405C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, из них </w:t>
      </w:r>
      <w:r w:rsidR="0060165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120</w:t>
      </w:r>
      <w:r w:rsidR="00A405C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- победителей, </w:t>
      </w:r>
      <w:r w:rsidR="00FD3B53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168</w:t>
      </w:r>
      <w:r w:rsidR="00A405C0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- призеров;</w:t>
      </w:r>
    </w:p>
    <w:p w:rsidR="00A405C0" w:rsidRDefault="00A405C0" w:rsidP="008412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2 </w:t>
      </w:r>
      <w:r w:rsidR="00FD3B53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– 18</w:t>
      </w:r>
      <w:r w:rsidR="00A4657A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р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егиональных конкурсов —</w:t>
      </w:r>
      <w:r w:rsidR="00FD3B53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="00A4657A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всего участников:</w:t>
      </w:r>
      <w:r w:rsidR="00FD3B53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68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, из них </w:t>
      </w:r>
      <w:r w:rsidR="00FD3B53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8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- по</w:t>
      </w:r>
      <w:r w:rsidR="00FD3B53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бедителей, 25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- призеров;</w:t>
      </w:r>
    </w:p>
    <w:p w:rsidR="000E6EDF" w:rsidRDefault="000E6EDF" w:rsidP="008412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tbl>
      <w:tblPr>
        <w:tblStyle w:val="a7"/>
        <w:tblW w:w="14446" w:type="dxa"/>
        <w:tblLayout w:type="fixed"/>
        <w:tblLook w:val="04A0"/>
      </w:tblPr>
      <w:tblGrid>
        <w:gridCol w:w="3085"/>
        <w:gridCol w:w="764"/>
        <w:gridCol w:w="816"/>
        <w:gridCol w:w="992"/>
        <w:gridCol w:w="851"/>
        <w:gridCol w:w="851"/>
        <w:gridCol w:w="992"/>
        <w:gridCol w:w="992"/>
        <w:gridCol w:w="992"/>
        <w:gridCol w:w="1134"/>
        <w:gridCol w:w="1134"/>
        <w:gridCol w:w="993"/>
        <w:gridCol w:w="850"/>
      </w:tblGrid>
      <w:tr w:rsidR="000E6EDF" w:rsidRPr="00282F8C" w:rsidTr="00C82669">
        <w:tc>
          <w:tcPr>
            <w:tcW w:w="3085" w:type="dxa"/>
          </w:tcPr>
          <w:p w:rsidR="000E6EDF" w:rsidRPr="0053161B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gridSpan w:val="3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2694" w:type="dxa"/>
            <w:gridSpan w:val="3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</w:p>
        </w:tc>
        <w:tc>
          <w:tcPr>
            <w:tcW w:w="3118" w:type="dxa"/>
            <w:gridSpan w:val="3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Всероссийский этап</w:t>
            </w:r>
          </w:p>
        </w:tc>
        <w:tc>
          <w:tcPr>
            <w:tcW w:w="2977" w:type="dxa"/>
            <w:gridSpan w:val="3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Международный этап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 xml:space="preserve">Конкурсы 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НОУ туристско-краеведческого движения «Мое Отечество - Алтай»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 xml:space="preserve">XXI муниципальная сессия научного общества </w:t>
            </w:r>
            <w:proofErr w:type="gramStart"/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82F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«Заповедный Алтай»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Краеведческие Чтения педагогов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«МЧС на защите детства»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«Елка ПДД»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Конкурс фотографии «Страница памяти»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«Живая классика»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«Земля снежного барса»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Конкурс детского рисунка «</w:t>
            </w:r>
            <w:proofErr w:type="spellStart"/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Эколята-молодые</w:t>
            </w:r>
            <w:proofErr w:type="spellEnd"/>
            <w:r w:rsidRPr="00282F8C">
              <w:rPr>
                <w:rFonts w:ascii="Times New Roman" w:hAnsi="Times New Roman"/>
                <w:b/>
                <w:sz w:val="24"/>
                <w:szCs w:val="24"/>
              </w:rPr>
              <w:t xml:space="preserve"> защитники природы»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Конкурс «Угощение»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Акция «Елочка живи!»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КвантоЁлка</w:t>
            </w:r>
            <w:proofErr w:type="spellEnd"/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Экологический лесной конкурс «Подрост»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Первенство РА по шахматам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по «Алтай </w:t>
            </w:r>
            <w:proofErr w:type="gramStart"/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шатре</w:t>
            </w:r>
            <w:proofErr w:type="gramEnd"/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Всероссийский национальный юниорский водный конкурс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«моя малая Родина: природа, культура, этнос»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Ученик года - 2021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«Неопалимая купина»</w:t>
            </w:r>
          </w:p>
        </w:tc>
        <w:tc>
          <w:tcPr>
            <w:tcW w:w="76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E6EDF" w:rsidRPr="00282F8C" w:rsidTr="00C82669">
        <w:tc>
          <w:tcPr>
            <w:tcW w:w="3085" w:type="dxa"/>
          </w:tcPr>
          <w:p w:rsidR="000E6EDF" w:rsidRPr="0053161B" w:rsidRDefault="000E6EDF" w:rsidP="00C8266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«Экологический патруль»</w:t>
            </w:r>
          </w:p>
        </w:tc>
        <w:tc>
          <w:tcPr>
            <w:tcW w:w="764" w:type="dxa"/>
          </w:tcPr>
          <w:p w:rsidR="000E6EDF" w:rsidRPr="0053161B" w:rsidRDefault="000E6EDF" w:rsidP="00C8266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6" w:type="dxa"/>
          </w:tcPr>
          <w:p w:rsidR="000E6EDF" w:rsidRPr="0053161B" w:rsidRDefault="000E6EDF" w:rsidP="00C8266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0E6EDF" w:rsidRPr="0053161B" w:rsidRDefault="000E6EDF" w:rsidP="00C8266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</w:tcPr>
          <w:p w:rsidR="000E6EDF" w:rsidRPr="0053161B" w:rsidRDefault="000E6EDF" w:rsidP="00C8266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0E6EDF" w:rsidRPr="0053161B" w:rsidRDefault="000E6EDF" w:rsidP="00C8266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0E6EDF" w:rsidRPr="0053161B" w:rsidRDefault="000E6EDF" w:rsidP="00C8266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E6EDF" w:rsidRPr="00282F8C" w:rsidRDefault="000E6EDF" w:rsidP="00C826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F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E6EDF" w:rsidRPr="006C37AB" w:rsidRDefault="000E6EDF" w:rsidP="008412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805133" w:rsidRPr="006C37AB" w:rsidRDefault="00A405C0" w:rsidP="00FD3B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7AB">
        <w:rPr>
          <w:rFonts w:ascii="Times New Roman" w:hAnsi="Times New Roman" w:cs="Times New Roman"/>
          <w:bCs/>
          <w:iCs/>
          <w:color w:val="FF0000"/>
          <w:sz w:val="24"/>
          <w:szCs w:val="24"/>
          <w:lang w:bidi="en-US"/>
        </w:rPr>
        <w:tab/>
      </w:r>
      <w:r w:rsidR="00805133" w:rsidRPr="006C3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5133" w:rsidRPr="006C37AB" w:rsidRDefault="00805133" w:rsidP="00841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7AB">
        <w:rPr>
          <w:rFonts w:ascii="Times New Roman" w:hAnsi="Times New Roman" w:cs="Times New Roman"/>
          <w:b/>
          <w:bCs/>
          <w:sz w:val="24"/>
          <w:szCs w:val="24"/>
        </w:rPr>
        <w:t>3.3. Работа в период пандемии</w:t>
      </w:r>
    </w:p>
    <w:p w:rsidR="00805133" w:rsidRPr="006C37AB" w:rsidRDefault="00805133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37AB">
        <w:rPr>
          <w:rFonts w:ascii="Times New Roman" w:hAnsi="Times New Roman" w:cs="Times New Roman"/>
          <w:bCs/>
          <w:sz w:val="24"/>
          <w:szCs w:val="24"/>
        </w:rPr>
        <w:t>В соответствии с Указом Президента Российской Федерации от 02 апреля 2020 года № 239 «О мерах по обеспечению санитарно-эпидемиологического благополучия</w:t>
      </w:r>
      <w:r w:rsidR="008412E7" w:rsidRPr="006C3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37AB">
        <w:rPr>
          <w:rFonts w:ascii="Times New Roman" w:hAnsi="Times New Roman" w:cs="Times New Roman"/>
          <w:bCs/>
          <w:sz w:val="24"/>
          <w:szCs w:val="24"/>
        </w:rPr>
        <w:t xml:space="preserve">населения на территории Российской Федерации в связи с распространением новой 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</w:rPr>
        <w:t>к</w:t>
      </w:r>
      <w:r w:rsidR="008412E7" w:rsidRPr="006C37AB">
        <w:rPr>
          <w:rFonts w:ascii="Times New Roman" w:hAnsi="Times New Roman" w:cs="Times New Roman"/>
          <w:bCs/>
          <w:sz w:val="24"/>
          <w:szCs w:val="24"/>
        </w:rPr>
        <w:t>о</w:t>
      </w:r>
      <w:r w:rsidRPr="006C37AB">
        <w:rPr>
          <w:rFonts w:ascii="Times New Roman" w:hAnsi="Times New Roman" w:cs="Times New Roman"/>
          <w:bCs/>
          <w:sz w:val="24"/>
          <w:szCs w:val="24"/>
        </w:rPr>
        <w:t>роновирусной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</w:rPr>
        <w:t xml:space="preserve"> инфекции (COVID-19)», распоряжением Правительства Республики Алтай от 18 марта 2020 года № 144-р «О введении режима «Повышенная готовность» и мерах по противодействию распространению новой коронавирусной инфекции (2019- 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</w:rPr>
        <w:t>nCoV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</w:rPr>
        <w:t>) на территории Республики</w:t>
      </w:r>
      <w:proofErr w:type="gramEnd"/>
      <w:r w:rsidRPr="006C37AB">
        <w:rPr>
          <w:rFonts w:ascii="Times New Roman" w:hAnsi="Times New Roman" w:cs="Times New Roman"/>
          <w:bCs/>
          <w:sz w:val="24"/>
          <w:szCs w:val="24"/>
        </w:rPr>
        <w:t xml:space="preserve"> Алтай» в целях соблюдения мер по обеспечению санитарно-эпидемиологического благополучия работников; </w:t>
      </w:r>
      <w:proofErr w:type="gramStart"/>
      <w:r w:rsidRPr="006C37AB">
        <w:rPr>
          <w:rFonts w:ascii="Times New Roman" w:hAnsi="Times New Roman" w:cs="Times New Roman"/>
          <w:bCs/>
          <w:sz w:val="24"/>
          <w:szCs w:val="24"/>
        </w:rPr>
        <w:t xml:space="preserve">министерство просвещения Российской Федерации Приказ от 17 марта 2020 г № 104 « 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</w:rPr>
        <w:t>короновирусной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</w:rPr>
        <w:t xml:space="preserve"> инфекции на территории РФ», Центр детского творчества перешел на дистанционное обучение.</w:t>
      </w:r>
      <w:proofErr w:type="gramEnd"/>
    </w:p>
    <w:p w:rsidR="000E6EDF" w:rsidRDefault="00805133" w:rsidP="008412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7AB">
        <w:rPr>
          <w:rFonts w:ascii="Times New Roman" w:hAnsi="Times New Roman" w:cs="Times New Roman"/>
          <w:bCs/>
          <w:sz w:val="24"/>
          <w:szCs w:val="24"/>
        </w:rPr>
        <w:tab/>
        <w:t xml:space="preserve">С 1 апреля в Центре велась работа дистанционно. </w:t>
      </w:r>
    </w:p>
    <w:p w:rsidR="00805133" w:rsidRPr="006C37AB" w:rsidRDefault="00805133" w:rsidP="00841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7AB">
        <w:rPr>
          <w:rFonts w:ascii="Times New Roman" w:hAnsi="Times New Roman" w:cs="Times New Roman"/>
          <w:b/>
          <w:sz w:val="24"/>
          <w:szCs w:val="24"/>
        </w:rPr>
        <w:t>Функции администрации Центра:</w:t>
      </w:r>
    </w:p>
    <w:p w:rsidR="00805133" w:rsidRPr="006C37AB" w:rsidRDefault="00805133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 xml:space="preserve">- осуществляла </w:t>
      </w:r>
      <w:proofErr w:type="gramStart"/>
      <w:r w:rsidRPr="006C37AB">
        <w:rPr>
          <w:rFonts w:ascii="Times New Roman" w:hAnsi="Times New Roman" w:cs="Times New Roman"/>
          <w:sz w:val="24"/>
          <w:szCs w:val="24"/>
        </w:rPr>
        <w:t>контрол</w:t>
      </w:r>
      <w:r w:rsidR="000E6EDF">
        <w:rPr>
          <w:rFonts w:ascii="Times New Roman" w:hAnsi="Times New Roman" w:cs="Times New Roman"/>
          <w:sz w:val="24"/>
          <w:szCs w:val="24"/>
        </w:rPr>
        <w:t>ь</w:t>
      </w:r>
      <w:r w:rsidR="00057DCB" w:rsidRPr="006C37AB">
        <w:rPr>
          <w:rFonts w:ascii="Times New Roman" w:hAnsi="Times New Roman" w:cs="Times New Roman"/>
          <w:sz w:val="24"/>
          <w:szCs w:val="24"/>
        </w:rPr>
        <w:t>,</w:t>
      </w:r>
      <w:r w:rsidRPr="006C37A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6C37AB">
        <w:rPr>
          <w:rFonts w:ascii="Times New Roman" w:hAnsi="Times New Roman" w:cs="Times New Roman"/>
          <w:sz w:val="24"/>
          <w:szCs w:val="24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Центра во время карантина. </w:t>
      </w:r>
    </w:p>
    <w:p w:rsidR="00805133" w:rsidRPr="006C37AB" w:rsidRDefault="00805133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>- контролировала соблюдение работниками Центра карантинного режима.</w:t>
      </w:r>
    </w:p>
    <w:p w:rsidR="00805133" w:rsidRPr="006C37AB" w:rsidRDefault="00805133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осуществляла </w:t>
      </w:r>
      <w:proofErr w:type="gramStart"/>
      <w:r w:rsidRPr="006C37AB">
        <w:rPr>
          <w:rFonts w:ascii="Times New Roman" w:hAnsi="Times New Roman" w:cs="Times New Roman"/>
          <w:sz w:val="24"/>
          <w:szCs w:val="24"/>
        </w:rPr>
        <w:t>контроль</w:t>
      </w:r>
      <w:r w:rsidR="00057DCB" w:rsidRPr="006C37AB">
        <w:rPr>
          <w:rFonts w:ascii="Times New Roman" w:hAnsi="Times New Roman" w:cs="Times New Roman"/>
          <w:sz w:val="24"/>
          <w:szCs w:val="24"/>
        </w:rPr>
        <w:t>,</w:t>
      </w:r>
      <w:r w:rsidRPr="006C37A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6C37AB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обеспечение выполнения дополнительных общеобразовательных общеразвивающих программ </w:t>
      </w:r>
    </w:p>
    <w:p w:rsidR="00805133" w:rsidRPr="006C37AB" w:rsidRDefault="00805133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 xml:space="preserve">Методисты: </w:t>
      </w:r>
    </w:p>
    <w:p w:rsidR="00805133" w:rsidRPr="006C37AB" w:rsidRDefault="00805133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 xml:space="preserve">- осуществляли методическое сопровождение и </w:t>
      </w:r>
      <w:proofErr w:type="gramStart"/>
      <w:r w:rsidRPr="006C37AB">
        <w:rPr>
          <w:rFonts w:ascii="Times New Roman" w:hAnsi="Times New Roman" w:cs="Times New Roman"/>
          <w:sz w:val="24"/>
          <w:szCs w:val="24"/>
        </w:rPr>
        <w:t>контроль</w:t>
      </w:r>
      <w:r w:rsidR="00057DCB" w:rsidRPr="006C37AB">
        <w:rPr>
          <w:rFonts w:ascii="Times New Roman" w:hAnsi="Times New Roman" w:cs="Times New Roman"/>
          <w:sz w:val="24"/>
          <w:szCs w:val="24"/>
        </w:rPr>
        <w:t>,</w:t>
      </w:r>
      <w:r w:rsidRPr="006C37A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6C37AB">
        <w:rPr>
          <w:rFonts w:ascii="Times New Roman" w:hAnsi="Times New Roman" w:cs="Times New Roman"/>
          <w:sz w:val="24"/>
          <w:szCs w:val="24"/>
        </w:rPr>
        <w:t xml:space="preserve"> внедрением современных педагогических технологий, методик, с целью реализации в полном объеме дополнительных общеобразовательных общеразвивающих программ. </w:t>
      </w:r>
    </w:p>
    <w:p w:rsidR="00805133" w:rsidRPr="006C37AB" w:rsidRDefault="00805133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 xml:space="preserve">- осуществляли контроль за индивидуальной работой с </w:t>
      </w:r>
      <w:proofErr w:type="gramStart"/>
      <w:r w:rsidRPr="006C37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37AB">
        <w:rPr>
          <w:rFonts w:ascii="Times New Roman" w:hAnsi="Times New Roman" w:cs="Times New Roman"/>
          <w:sz w:val="24"/>
          <w:szCs w:val="24"/>
        </w:rPr>
        <w:t>, находящимися на карантинном режиме.</w:t>
      </w:r>
    </w:p>
    <w:p w:rsidR="00805133" w:rsidRPr="006C37AB" w:rsidRDefault="00805133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7AB">
        <w:rPr>
          <w:rFonts w:ascii="Times New Roman" w:hAnsi="Times New Roman" w:cs="Times New Roman"/>
          <w:b/>
          <w:sz w:val="24"/>
          <w:szCs w:val="24"/>
        </w:rPr>
        <w:t>Ведение документации.</w:t>
      </w:r>
    </w:p>
    <w:p w:rsidR="00805133" w:rsidRPr="006C37AB" w:rsidRDefault="00805133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 xml:space="preserve">Педагогами проводилась  корректировка календарно-тематического планирования и делалась отметка в соответствии с требованиями оформления календарно-тематического планирования, установленными Центром. Педагоги организовывали образовательный процесс через следующие формы: </w:t>
      </w:r>
    </w:p>
    <w:p w:rsidR="00805133" w:rsidRPr="006C37AB" w:rsidRDefault="00805133" w:rsidP="008412E7">
      <w:pPr>
        <w:pStyle w:val="2"/>
        <w:shd w:val="clear" w:color="auto" w:fill="FFFFFF"/>
        <w:spacing w:before="0" w:after="0"/>
        <w:ind w:left="-125" w:right="-25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C37AB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6C37AB">
        <w:rPr>
          <w:rFonts w:ascii="Times New Roman" w:hAnsi="Times New Roman" w:cs="Times New Roman"/>
          <w:b w:val="0"/>
          <w:i w:val="0"/>
          <w:sz w:val="24"/>
          <w:szCs w:val="24"/>
        </w:rPr>
        <w:t>дистанционную форму обучения (интернет,</w:t>
      </w:r>
      <w:r w:rsidRPr="006C37AB">
        <w:rPr>
          <w:rFonts w:ascii="Times New Roman" w:hAnsi="Times New Roman" w:cs="Times New Roman"/>
          <w:b w:val="0"/>
          <w:bCs w:val="0"/>
          <w:i w:val="0"/>
          <w:color w:val="333333"/>
          <w:sz w:val="24"/>
          <w:szCs w:val="24"/>
        </w:rPr>
        <w:t xml:space="preserve"> </w:t>
      </w:r>
      <w:proofErr w:type="spellStart"/>
      <w:r w:rsidRPr="006C37AB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US"/>
        </w:rPr>
        <w:t>whatsapp</w:t>
      </w:r>
      <w:proofErr w:type="spellEnd"/>
      <w:r w:rsidRPr="006C37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), которая предполагает следующие основные виды учебных занятий: </w:t>
      </w:r>
    </w:p>
    <w:p w:rsidR="00805133" w:rsidRPr="006C37AB" w:rsidRDefault="00805133" w:rsidP="008412E7">
      <w:pPr>
        <w:pStyle w:val="2"/>
        <w:shd w:val="clear" w:color="auto" w:fill="FFFFFF"/>
        <w:spacing w:before="0" w:after="0"/>
        <w:ind w:left="-125" w:right="-25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C37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по электронной почте краткий теоретический материал, задания для самостоятельной работы, контрольные работы; </w:t>
      </w:r>
    </w:p>
    <w:p w:rsidR="00805133" w:rsidRDefault="00805133" w:rsidP="008412E7">
      <w:pPr>
        <w:pStyle w:val="2"/>
        <w:shd w:val="clear" w:color="auto" w:fill="FFFFFF"/>
        <w:spacing w:before="0" w:after="0"/>
        <w:ind w:left="-125" w:right="-25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C37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Индивидуальные  консультации для </w:t>
      </w:r>
      <w:proofErr w:type="gramStart"/>
      <w:r w:rsidRPr="006C37AB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proofErr w:type="gramEnd"/>
      <w:r w:rsidRPr="006C37A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(по телефону).</w:t>
      </w:r>
    </w:p>
    <w:p w:rsidR="00805133" w:rsidRPr="006C37AB" w:rsidRDefault="000E6EDF" w:rsidP="000E6EDF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="00805133" w:rsidRPr="006C3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33" w:rsidRPr="006C37AB" w:rsidRDefault="00805133" w:rsidP="008412E7">
      <w:pPr>
        <w:pStyle w:val="2"/>
        <w:shd w:val="clear" w:color="auto" w:fill="FFFFFF"/>
        <w:spacing w:before="0" w:after="0"/>
        <w:ind w:left="-125" w:right="-25" w:firstLine="1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C37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05133" w:rsidRPr="006C37AB" w:rsidRDefault="00805133" w:rsidP="008412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7AB">
        <w:rPr>
          <w:rFonts w:ascii="Times New Roman" w:hAnsi="Times New Roman" w:cs="Times New Roman"/>
          <w:b/>
          <w:bCs/>
          <w:sz w:val="24"/>
          <w:szCs w:val="24"/>
        </w:rPr>
        <w:t>3.4. Система «Навигатор»</w:t>
      </w:r>
    </w:p>
    <w:p w:rsidR="005B129B" w:rsidRPr="00903646" w:rsidRDefault="005B129B" w:rsidP="005B129B">
      <w:pPr>
        <w:pStyle w:val="a8"/>
        <w:shd w:val="clear" w:color="auto" w:fill="FDFDFD"/>
        <w:spacing w:after="0" w:line="224" w:lineRule="atLeast"/>
        <w:ind w:firstLine="708"/>
        <w:rPr>
          <w:rStyle w:val="c0"/>
          <w:color w:val="000000"/>
          <w:sz w:val="28"/>
          <w:szCs w:val="28"/>
        </w:rPr>
      </w:pPr>
      <w:proofErr w:type="gramStart"/>
      <w:r w:rsidRPr="00903646">
        <w:rPr>
          <w:rStyle w:val="c0"/>
          <w:color w:val="000000"/>
          <w:sz w:val="28"/>
          <w:szCs w:val="28"/>
        </w:rPr>
        <w:t>В целях реализации Концепции мер по внедрению целевой модели развития региональной системы дополнительного образования детей на территории Республики Алтай, утвержденной Правительством Республики Алтай от 26 октября 2018 года № 602-р «О концепции мероприятий по внедрению целевой модели развития системы дополнительного образования детей на территории РА на 2019-2021 годы» и обеспечения выполнения целевых показателей регионального проекта «Успех каждого ребенка» национального проекта «Образование</w:t>
      </w:r>
      <w:proofErr w:type="gramEnd"/>
      <w:r w:rsidRPr="00903646">
        <w:rPr>
          <w:rStyle w:val="c0"/>
          <w:color w:val="000000"/>
          <w:sz w:val="28"/>
          <w:szCs w:val="28"/>
        </w:rPr>
        <w:t>», п</w:t>
      </w:r>
      <w:r w:rsidRPr="00903646">
        <w:rPr>
          <w:color w:val="000000" w:themeColor="text1"/>
          <w:sz w:val="28"/>
          <w:szCs w:val="28"/>
        </w:rPr>
        <w:t xml:space="preserve">риказом отдела образования администрации МО «Улаганский район» №127 от 23.04.2019 г. «О создании муниципального опорного центра дополнительного образования детей в МО «Улаганский район» </w:t>
      </w:r>
      <w:r w:rsidRPr="00903646">
        <w:rPr>
          <w:rStyle w:val="c0"/>
          <w:color w:val="000000"/>
          <w:sz w:val="28"/>
          <w:szCs w:val="28"/>
        </w:rPr>
        <w:t xml:space="preserve">был создан муниципальный опорный центр дополнительного образования на базе МБУ ДО «Улаганский Центр детского творчества». </w:t>
      </w:r>
    </w:p>
    <w:p w:rsidR="005B129B" w:rsidRPr="00903646" w:rsidRDefault="005B129B" w:rsidP="005B129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t xml:space="preserve">Целью деятельности МОЦ является создание условий для обеспечения в Муниципальном образовании «Улаганский район»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</w:t>
      </w:r>
      <w:r>
        <w:rPr>
          <w:color w:val="000000"/>
          <w:sz w:val="28"/>
          <w:szCs w:val="28"/>
        </w:rPr>
        <w:t xml:space="preserve">общеразвивающих </w:t>
      </w:r>
      <w:r w:rsidRPr="00903646">
        <w:rPr>
          <w:color w:val="000000"/>
          <w:sz w:val="28"/>
          <w:szCs w:val="28"/>
        </w:rPr>
        <w:t>программ различных направленностей для детей, обеспечивающих достижение показателей развития системы дополнительного образования детей, установленных региональным проектом «Успех каждого ребенка».</w:t>
      </w:r>
    </w:p>
    <w:p w:rsidR="005B129B" w:rsidRPr="00903646" w:rsidRDefault="005B129B" w:rsidP="005B129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t>Первым этапом работы МОЦ стало:</w:t>
      </w:r>
    </w:p>
    <w:p w:rsidR="005B129B" w:rsidRPr="00903646" w:rsidRDefault="005B129B" w:rsidP="005B129B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t xml:space="preserve"> формирование плана деятельности;</w:t>
      </w:r>
    </w:p>
    <w:p w:rsidR="005B129B" w:rsidRPr="00903646" w:rsidRDefault="005B129B" w:rsidP="005B129B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lastRenderedPageBreak/>
        <w:t>разработка положения;</w:t>
      </w:r>
    </w:p>
    <w:p w:rsidR="005B129B" w:rsidRPr="00903646" w:rsidRDefault="005B129B" w:rsidP="005B129B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t xml:space="preserve"> плана мероприятий; </w:t>
      </w:r>
    </w:p>
    <w:p w:rsidR="005B129B" w:rsidRPr="00903646" w:rsidRDefault="005B129B" w:rsidP="005B129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t>На официальном сайте МО «Улаганский район» была создана вкладка МОЦ с материалами информационного характера (положение, план деятельности, приказ).</w:t>
      </w:r>
    </w:p>
    <w:p w:rsidR="005B129B" w:rsidRPr="00903646" w:rsidRDefault="005B129B" w:rsidP="005B129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t xml:space="preserve">В реестр </w:t>
      </w:r>
      <w:proofErr w:type="gramStart"/>
      <w:r w:rsidRPr="00903646">
        <w:rPr>
          <w:color w:val="000000"/>
          <w:sz w:val="28"/>
          <w:szCs w:val="28"/>
        </w:rPr>
        <w:t>организаций, реализующих дополнительные общеобразовательные общеразвивающие программы вошли</w:t>
      </w:r>
      <w:proofErr w:type="gramEnd"/>
      <w:r w:rsidRPr="00903646">
        <w:rPr>
          <w:color w:val="000000"/>
          <w:sz w:val="28"/>
          <w:szCs w:val="28"/>
        </w:rPr>
        <w:t xml:space="preserve"> следующие учреждения: </w:t>
      </w:r>
    </w:p>
    <w:p w:rsidR="005B129B" w:rsidRPr="00903646" w:rsidRDefault="005B129B" w:rsidP="005B129B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t>Муниципальное бюджетное учреждение дополнительного образования «Улаганский Центр детского творчества»;</w:t>
      </w:r>
    </w:p>
    <w:p w:rsidR="005B129B" w:rsidRPr="00903646" w:rsidRDefault="005B129B" w:rsidP="005B129B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t xml:space="preserve"> Муниципальное бюджетное учреждение дополнительного образования «</w:t>
      </w:r>
      <w:proofErr w:type="spellStart"/>
      <w:r w:rsidRPr="00903646">
        <w:rPr>
          <w:color w:val="000000"/>
          <w:sz w:val="28"/>
          <w:szCs w:val="28"/>
        </w:rPr>
        <w:t>Улаганская</w:t>
      </w:r>
      <w:proofErr w:type="spellEnd"/>
      <w:r w:rsidRPr="00903646">
        <w:rPr>
          <w:color w:val="000000"/>
          <w:sz w:val="28"/>
          <w:szCs w:val="28"/>
        </w:rPr>
        <w:t xml:space="preserve"> детско-юношеская спортивная школа»;</w:t>
      </w:r>
    </w:p>
    <w:p w:rsidR="005B129B" w:rsidRPr="00903646" w:rsidRDefault="005B129B" w:rsidP="005B129B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t xml:space="preserve">   Муниципальное бюджетное учреждение дополнительного образования «</w:t>
      </w:r>
      <w:proofErr w:type="spellStart"/>
      <w:r w:rsidRPr="00903646">
        <w:rPr>
          <w:color w:val="000000"/>
          <w:sz w:val="28"/>
          <w:szCs w:val="28"/>
        </w:rPr>
        <w:t>Улаганская</w:t>
      </w:r>
      <w:proofErr w:type="spellEnd"/>
      <w:r w:rsidRPr="00903646">
        <w:rPr>
          <w:color w:val="000000"/>
          <w:sz w:val="28"/>
          <w:szCs w:val="28"/>
        </w:rPr>
        <w:t xml:space="preserve"> детская школа искусств им. Алексея Григорьевича </w:t>
      </w:r>
      <w:proofErr w:type="spellStart"/>
      <w:r w:rsidRPr="00903646">
        <w:rPr>
          <w:color w:val="000000"/>
          <w:sz w:val="28"/>
          <w:szCs w:val="28"/>
        </w:rPr>
        <w:t>Калкина</w:t>
      </w:r>
      <w:proofErr w:type="spellEnd"/>
      <w:r w:rsidRPr="00903646">
        <w:rPr>
          <w:color w:val="000000"/>
          <w:sz w:val="28"/>
          <w:szCs w:val="28"/>
        </w:rPr>
        <w:t>»;</w:t>
      </w:r>
    </w:p>
    <w:p w:rsidR="005B129B" w:rsidRPr="00903646" w:rsidRDefault="005B129B" w:rsidP="005B129B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« </w:t>
      </w:r>
      <w:proofErr w:type="spellStart"/>
      <w:r w:rsidRPr="00903646">
        <w:rPr>
          <w:color w:val="000000"/>
          <w:sz w:val="28"/>
          <w:szCs w:val="28"/>
        </w:rPr>
        <w:t>Акташская</w:t>
      </w:r>
      <w:proofErr w:type="spellEnd"/>
      <w:r w:rsidRPr="00903646">
        <w:rPr>
          <w:color w:val="000000"/>
          <w:sz w:val="28"/>
          <w:szCs w:val="28"/>
        </w:rPr>
        <w:t xml:space="preserve"> детская музыкальная школа».</w:t>
      </w:r>
    </w:p>
    <w:p w:rsidR="005B129B" w:rsidRPr="00903646" w:rsidRDefault="005B129B" w:rsidP="005B129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903646">
        <w:rPr>
          <w:color w:val="000000"/>
          <w:sz w:val="28"/>
          <w:szCs w:val="28"/>
        </w:rPr>
        <w:t xml:space="preserve">В 2019 году педагогов дополнительного образования насчитывалось 86 человек, которые реализовывали 137 программ (ДШИ 23); 2020 году 84 педагога, которые реализовывали 141 программу, 2021 году 87 педагогов, которые реализовывали 141 программу. </w:t>
      </w:r>
      <w:proofErr w:type="gramEnd"/>
    </w:p>
    <w:p w:rsidR="005B129B" w:rsidRPr="00903646" w:rsidRDefault="005B129B" w:rsidP="005B129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t>В 2019 году курсы повышения квалификации прошли 36 педагогов, 12 педагогов прошли переподготовку и получили дипломы педагогов дополнительного образования, в 2020 г. курсы повышения квалификации прошли 25 человек, 2021 году планируется обучить 10 педагогов.</w:t>
      </w:r>
    </w:p>
    <w:p w:rsidR="005B129B" w:rsidRPr="00903646" w:rsidRDefault="005B129B" w:rsidP="005B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46">
        <w:rPr>
          <w:rFonts w:ascii="Times New Roman" w:hAnsi="Times New Roman" w:cs="Times New Roman"/>
          <w:sz w:val="28"/>
          <w:szCs w:val="28"/>
        </w:rPr>
        <w:t>Совместно с отделом образования МО «Улаганский район» были проведены совещания с заместителями руководителей образовательных организаций, реализующих дополнительные общеобразовательные  общеразвивающие программы по темам:</w:t>
      </w:r>
    </w:p>
    <w:p w:rsidR="005B129B" w:rsidRPr="00903646" w:rsidRDefault="005B129B" w:rsidP="005B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46">
        <w:rPr>
          <w:rFonts w:ascii="Times New Roman" w:hAnsi="Times New Roman" w:cs="Times New Roman"/>
          <w:sz w:val="28"/>
          <w:szCs w:val="28"/>
        </w:rPr>
        <w:t>1. «О системе персонифицированного финансирования дополнительного образования».</w:t>
      </w:r>
    </w:p>
    <w:p w:rsidR="005B129B" w:rsidRPr="00903646" w:rsidRDefault="005B129B" w:rsidP="005B129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3646">
        <w:rPr>
          <w:rFonts w:ascii="Times New Roman" w:hAnsi="Times New Roman" w:cs="Times New Roman"/>
          <w:sz w:val="28"/>
          <w:szCs w:val="28"/>
        </w:rPr>
        <w:t xml:space="preserve">2. «Требования к дополнительной общеобразовательной 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программе».</w:t>
      </w:r>
    </w:p>
    <w:p w:rsidR="005B129B" w:rsidRPr="00903646" w:rsidRDefault="005B129B" w:rsidP="005B129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03646">
        <w:rPr>
          <w:rFonts w:ascii="Times New Roman" w:hAnsi="Times New Roman" w:cs="Times New Roman"/>
          <w:sz w:val="28"/>
          <w:szCs w:val="28"/>
        </w:rPr>
        <w:t xml:space="preserve">3.  Работа с порталом «Навигатор дополнительного образования». </w:t>
      </w:r>
    </w:p>
    <w:p w:rsidR="005B129B" w:rsidRPr="00903646" w:rsidRDefault="005B129B" w:rsidP="005B129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03646">
        <w:rPr>
          <w:sz w:val="28"/>
          <w:szCs w:val="28"/>
        </w:rPr>
        <w:t xml:space="preserve">В мае 2021 г. планируется провести конкурс лучших дополнительных общеобразовательных общеразвивающих программ и инновационных практик. </w:t>
      </w:r>
    </w:p>
    <w:p w:rsidR="005B129B" w:rsidRPr="00903646" w:rsidRDefault="005B129B" w:rsidP="005B12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3646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МОЦ, педагоги, администрация  участвовали во всех  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Регионального модельного центра по внедрению системы персонифицированного финансирования дополнительного образования. </w:t>
      </w:r>
    </w:p>
    <w:p w:rsidR="005B129B" w:rsidRPr="00903646" w:rsidRDefault="005B129B" w:rsidP="005B129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03646">
        <w:rPr>
          <w:color w:val="000000"/>
          <w:sz w:val="28"/>
          <w:szCs w:val="28"/>
        </w:rPr>
        <w:t xml:space="preserve">Следующим этапом стало проведение мероприятий по информированию населения о внедрении новых форматов дополнительного образования детей в Улаганском районе. </w:t>
      </w:r>
    </w:p>
    <w:p w:rsidR="005B129B" w:rsidRPr="00903646" w:rsidRDefault="005B129B" w:rsidP="005B129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03646">
        <w:rPr>
          <w:color w:val="000000"/>
          <w:sz w:val="28"/>
          <w:szCs w:val="28"/>
        </w:rPr>
        <w:t xml:space="preserve"> На этом этапе методисты, педагоги, администрация  неоднократно проводили разъяснительную беседу с каждым родителем, о записи детей в творческие объединения через систему «Навигатор», дополнительно информацию рассылали  через </w:t>
      </w:r>
      <w:proofErr w:type="spellStart"/>
      <w:r w:rsidRPr="00903646">
        <w:rPr>
          <w:color w:val="000000"/>
          <w:sz w:val="28"/>
          <w:szCs w:val="28"/>
        </w:rPr>
        <w:t>мессенджер</w:t>
      </w:r>
      <w:proofErr w:type="spellEnd"/>
      <w:r w:rsidRPr="00903646">
        <w:rPr>
          <w:color w:val="000000"/>
          <w:sz w:val="28"/>
          <w:szCs w:val="28"/>
        </w:rPr>
        <w:t xml:space="preserve"> ват сап, </w:t>
      </w:r>
      <w:proofErr w:type="spellStart"/>
      <w:r w:rsidRPr="00903646">
        <w:rPr>
          <w:color w:val="000000"/>
          <w:sz w:val="28"/>
          <w:szCs w:val="28"/>
        </w:rPr>
        <w:t>вайбер</w:t>
      </w:r>
      <w:proofErr w:type="spellEnd"/>
      <w:r w:rsidRPr="00903646">
        <w:rPr>
          <w:color w:val="000000"/>
          <w:sz w:val="28"/>
          <w:szCs w:val="28"/>
        </w:rPr>
        <w:t>.</w:t>
      </w:r>
      <w:r w:rsidRPr="00903646">
        <w:rPr>
          <w:sz w:val="28"/>
          <w:szCs w:val="28"/>
        </w:rPr>
        <w:t xml:space="preserve"> </w:t>
      </w:r>
    </w:p>
    <w:p w:rsidR="005B129B" w:rsidRPr="00903646" w:rsidRDefault="005B129B" w:rsidP="005B129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03646">
        <w:rPr>
          <w:sz w:val="28"/>
          <w:szCs w:val="28"/>
        </w:rPr>
        <w:t>Для выполнения охвата в 2020 году МОЦ совместно с отделом образования МО «Улаганский район» в период с ноября по декабрь 2020 года провели  с педагогами общеобразовательных учреждений района обучение в системе «Навигатор», оказали помощь по внесению программ в систему.  Проведены индивидуальные консультации с родителями (законными представителями).</w:t>
      </w:r>
    </w:p>
    <w:p w:rsidR="005B129B" w:rsidRPr="00903646" w:rsidRDefault="005B129B" w:rsidP="005B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46">
        <w:rPr>
          <w:rFonts w:ascii="Times New Roman" w:hAnsi="Times New Roman" w:cs="Times New Roman"/>
          <w:sz w:val="28"/>
          <w:szCs w:val="28"/>
        </w:rPr>
        <w:t xml:space="preserve">Ведется работа по внедрению в систему детей с ОВЗ на сегодняшний день в «Навигатор» загружено 13 адаптированных программ, 7 из них спортивной направленности, 3 художественной направленности, 3 туристско-краеведческой направленности. </w:t>
      </w:r>
    </w:p>
    <w:p w:rsidR="005B129B" w:rsidRPr="00903646" w:rsidRDefault="005B129B" w:rsidP="005B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46">
        <w:rPr>
          <w:rFonts w:ascii="Times New Roman" w:hAnsi="Times New Roman" w:cs="Times New Roman"/>
          <w:sz w:val="28"/>
          <w:szCs w:val="28"/>
        </w:rPr>
        <w:t xml:space="preserve">Постоянно ведется персонифицированный учет детей, </w:t>
      </w:r>
      <w:proofErr w:type="gramStart"/>
      <w:r w:rsidRPr="009036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646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программам. </w:t>
      </w:r>
    </w:p>
    <w:p w:rsidR="005B129B" w:rsidRPr="00903646" w:rsidRDefault="005B129B" w:rsidP="005B12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03646">
        <w:rPr>
          <w:rFonts w:ascii="Times New Roman" w:hAnsi="Times New Roman" w:cs="Times New Roman"/>
          <w:color w:val="000000"/>
          <w:sz w:val="28"/>
          <w:szCs w:val="28"/>
        </w:rPr>
        <w:t xml:space="preserve">о статистическим данным в 2019-2020 учебном году численность детей в МО «Улаганский район» от 5 до 18 лет составляла - 3047 детей, </w:t>
      </w:r>
      <w:r w:rsidRPr="00903646"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903646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сертификатов учета </w:t>
      </w:r>
      <w:r w:rsidRPr="00903646">
        <w:rPr>
          <w:rFonts w:ascii="Times New Roman" w:hAnsi="Times New Roman" w:cs="Times New Roman"/>
          <w:sz w:val="28"/>
          <w:szCs w:val="28"/>
        </w:rPr>
        <w:t xml:space="preserve">1571 – 51 %, сертификатов финансирования 833 – это 25 %. Дополнительным образованием охвачено 2404 ребенка, что составляет 76%. В 2020 году хват выполнен. </w:t>
      </w:r>
    </w:p>
    <w:p w:rsidR="005B129B" w:rsidRPr="00903646" w:rsidRDefault="005B129B" w:rsidP="005B129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03646">
        <w:rPr>
          <w:sz w:val="28"/>
          <w:szCs w:val="28"/>
        </w:rPr>
        <w:t>В 2020-2021 учебном году по статистическим данным на территории Улаганского района</w:t>
      </w:r>
      <w:r w:rsidRPr="00903646">
        <w:rPr>
          <w:color w:val="000000"/>
          <w:sz w:val="28"/>
          <w:szCs w:val="28"/>
        </w:rPr>
        <w:t xml:space="preserve"> от 5 до 18 лет</w:t>
      </w:r>
      <w:r w:rsidRPr="00903646">
        <w:rPr>
          <w:sz w:val="28"/>
          <w:szCs w:val="28"/>
        </w:rPr>
        <w:t xml:space="preserve"> проживает 3205 детей. На сегодняшний день   2021 году сертификатов учета выдано 1437 – 44 %, сертификатов финансирования в 2021 году  выдано 838 сертификатов – 26 %. На данный момент ведется работа по выполнению охвата в 2021 г.  </w:t>
      </w:r>
    </w:p>
    <w:p w:rsidR="005B129B" w:rsidRPr="00E70C24" w:rsidRDefault="005B129B" w:rsidP="005B12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C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0C24">
        <w:rPr>
          <w:rFonts w:ascii="Times New Roman" w:hAnsi="Times New Roman" w:cs="Times New Roman"/>
          <w:b/>
          <w:sz w:val="28"/>
          <w:szCs w:val="28"/>
        </w:rPr>
        <w:t>Технопарк «</w:t>
      </w:r>
      <w:proofErr w:type="spellStart"/>
      <w:r w:rsidRPr="00E70C24">
        <w:rPr>
          <w:rFonts w:ascii="Times New Roman" w:hAnsi="Times New Roman" w:cs="Times New Roman"/>
          <w:b/>
          <w:sz w:val="28"/>
          <w:szCs w:val="28"/>
        </w:rPr>
        <w:t>Кванториум</w:t>
      </w:r>
      <w:proofErr w:type="spellEnd"/>
      <w:r w:rsidRPr="00E70C2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B129B" w:rsidRPr="00903646" w:rsidRDefault="005B129B" w:rsidP="005B1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646">
        <w:rPr>
          <w:rFonts w:ascii="Times New Roman" w:hAnsi="Times New Roman" w:cs="Times New Roman"/>
          <w:sz w:val="28"/>
          <w:szCs w:val="28"/>
        </w:rPr>
        <w:t>На основании приказа АУ ДО РА «Республиканский центр дополнительного образования»  от 04.09.2020г.№111-о/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«Об утверждении графика работы мобильного технопарка «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>» на 2020-2021 учебный год» в очном формате, с 7 по 19 сентября 2020г. состоялась 1 сессия мобильного технопарка «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04», на базе МБОУ «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СОШ», в котором приняло участие 168 обучающихся из 5 образовательных организаций.</w:t>
      </w:r>
      <w:proofErr w:type="gramEnd"/>
      <w:r w:rsidRPr="00903646">
        <w:rPr>
          <w:rFonts w:ascii="Times New Roman" w:hAnsi="Times New Roman" w:cs="Times New Roman"/>
          <w:sz w:val="28"/>
          <w:szCs w:val="28"/>
        </w:rPr>
        <w:t xml:space="preserve"> Проведен обучающий семинар, для педагогов данной школы. </w:t>
      </w:r>
    </w:p>
    <w:p w:rsidR="005B129B" w:rsidRPr="00903646" w:rsidRDefault="005B129B" w:rsidP="005B1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46">
        <w:rPr>
          <w:rFonts w:ascii="Times New Roman" w:hAnsi="Times New Roman" w:cs="Times New Roman"/>
          <w:sz w:val="28"/>
          <w:szCs w:val="28"/>
        </w:rPr>
        <w:lastRenderedPageBreak/>
        <w:t>С 15 марта 2020 г по 26 марта проведена 2 сессия мобильного технопарка «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». На </w:t>
      </w:r>
      <w:proofErr w:type="gramStart"/>
      <w:r w:rsidRPr="0090364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903646">
        <w:rPr>
          <w:rFonts w:ascii="Times New Roman" w:hAnsi="Times New Roman" w:cs="Times New Roman"/>
          <w:sz w:val="28"/>
          <w:szCs w:val="28"/>
        </w:rPr>
        <w:t xml:space="preserve"> работали 3 направления промышленный дизайн, 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аэротехнологии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и информационные технологии. Было организован подъезд обучающихся школ МБОУ «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Балыктуюльской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Саратанской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Кара-Кудюрской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Паспартинской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Акташской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СОШ. В 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Чибилинскую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СОШ мобильный технопарк по направле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аэротехнология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выезжали в МБОУ Чибилинская СОШ.</w:t>
      </w:r>
    </w:p>
    <w:p w:rsidR="005B129B" w:rsidRPr="00903646" w:rsidRDefault="005B129B" w:rsidP="005B12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364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03646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903646">
        <w:rPr>
          <w:rFonts w:ascii="Times New Roman" w:hAnsi="Times New Roman" w:cs="Times New Roman"/>
          <w:sz w:val="28"/>
          <w:szCs w:val="28"/>
        </w:rPr>
        <w:t>Балыктуюльской</w:t>
      </w:r>
      <w:proofErr w:type="spellEnd"/>
      <w:r w:rsidRPr="00903646">
        <w:rPr>
          <w:rFonts w:ascii="Times New Roman" w:hAnsi="Times New Roman" w:cs="Times New Roman"/>
          <w:sz w:val="28"/>
          <w:szCs w:val="28"/>
        </w:rPr>
        <w:t xml:space="preserve"> СОШ» примут участие  </w:t>
      </w:r>
      <w:r>
        <w:rPr>
          <w:rFonts w:ascii="Times New Roman" w:hAnsi="Times New Roman" w:cs="Times New Roman"/>
          <w:sz w:val="28"/>
          <w:szCs w:val="28"/>
        </w:rPr>
        <w:t>с 28-31 марта</w:t>
      </w:r>
      <w:r w:rsidRPr="00903646">
        <w:rPr>
          <w:rFonts w:ascii="Times New Roman" w:hAnsi="Times New Roman" w:cs="Times New Roman"/>
          <w:sz w:val="28"/>
          <w:szCs w:val="28"/>
        </w:rPr>
        <w:t xml:space="preserve"> «Инженерных каникулах»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129B" w:rsidRPr="00E70C24" w:rsidRDefault="005B129B" w:rsidP="005B129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036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Указом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03646">
        <w:rPr>
          <w:rFonts w:ascii="Times New Roman" w:hAnsi="Times New Roman" w:cs="Times New Roman"/>
          <w:bCs/>
          <w:sz w:val="28"/>
          <w:szCs w:val="28"/>
        </w:rPr>
        <w:t>короновирусной</w:t>
      </w:r>
      <w:proofErr w:type="spellEnd"/>
      <w:r w:rsidRPr="00903646">
        <w:rPr>
          <w:rFonts w:ascii="Times New Roman" w:hAnsi="Times New Roman" w:cs="Times New Roman"/>
          <w:bCs/>
          <w:sz w:val="28"/>
          <w:szCs w:val="28"/>
        </w:rPr>
        <w:t xml:space="preserve"> инфекции (COVID-19)», распоряжением Правительства Республики Алтай от 18 марта 2020 года № 144-р «О введении режима «Повышенная готовность» и мерах по противодействию распространению новой коронавирусной инфекции (2019-nCoV) на территории Республики Алтай</w:t>
      </w:r>
      <w:proofErr w:type="gramEnd"/>
      <w:r w:rsidRPr="00903646">
        <w:rPr>
          <w:rFonts w:ascii="Times New Roman" w:hAnsi="Times New Roman" w:cs="Times New Roman"/>
          <w:bCs/>
          <w:sz w:val="28"/>
          <w:szCs w:val="28"/>
        </w:rPr>
        <w:t xml:space="preserve">» в целях соблюдения мер по обеспечению санитарно-эпидемиологического благополучия работников; </w:t>
      </w:r>
      <w:proofErr w:type="gramStart"/>
      <w:r w:rsidRPr="00903646">
        <w:rPr>
          <w:rFonts w:ascii="Times New Roman" w:hAnsi="Times New Roman" w:cs="Times New Roman"/>
          <w:bCs/>
          <w:sz w:val="28"/>
          <w:szCs w:val="28"/>
        </w:rPr>
        <w:t>министерство просвещения Российской Федерации Приказ от 17 марта 2020 г № 104 « 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коронавирусной инфекции на территории РФ», Центр детского творчества перешел на дистанционное обучение.</w:t>
      </w:r>
      <w:proofErr w:type="gramEnd"/>
      <w:r w:rsidRPr="00903646">
        <w:rPr>
          <w:rFonts w:ascii="Times New Roman" w:hAnsi="Times New Roman" w:cs="Times New Roman"/>
          <w:bCs/>
          <w:sz w:val="28"/>
          <w:szCs w:val="28"/>
        </w:rPr>
        <w:t xml:space="preserve">  С 1 апреля 2020 года в МОЦ велась работа дистанционно</w:t>
      </w:r>
      <w:r w:rsidRPr="00E70C24">
        <w:rPr>
          <w:rFonts w:ascii="Times New Roman" w:hAnsi="Times New Roman" w:cs="Times New Roman"/>
          <w:bCs/>
          <w:sz w:val="28"/>
          <w:szCs w:val="28"/>
        </w:rPr>
        <w:t>. Во время карантина п</w:t>
      </w:r>
      <w:r w:rsidRPr="00E70C24">
        <w:rPr>
          <w:rFonts w:ascii="Times New Roman" w:hAnsi="Times New Roman" w:cs="Times New Roman"/>
          <w:sz w:val="28"/>
          <w:szCs w:val="28"/>
        </w:rPr>
        <w:t xml:space="preserve">едагогами проводилась  корректировка календарно-тематического планирования, программ. Организовывали образовательный процесс через следующие формы: занятие через интернет </w:t>
      </w:r>
      <w:proofErr w:type="spellStart"/>
      <w:r w:rsidRPr="00E70C24">
        <w:rPr>
          <w:rFonts w:ascii="Times New Roman" w:hAnsi="Times New Roman" w:cs="Times New Roman"/>
          <w:sz w:val="28"/>
          <w:szCs w:val="28"/>
        </w:rPr>
        <w:t>зум</w:t>
      </w:r>
      <w:proofErr w:type="spellEnd"/>
      <w:r w:rsidRPr="00E70C24">
        <w:rPr>
          <w:rFonts w:ascii="Times New Roman" w:hAnsi="Times New Roman" w:cs="Times New Roman"/>
          <w:sz w:val="28"/>
          <w:szCs w:val="28"/>
        </w:rPr>
        <w:t>,</w:t>
      </w:r>
      <w:r w:rsidRPr="00E70C2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70C2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70C24">
        <w:rPr>
          <w:rFonts w:ascii="Times New Roman" w:hAnsi="Times New Roman" w:cs="Times New Roman"/>
          <w:sz w:val="28"/>
          <w:szCs w:val="28"/>
        </w:rPr>
        <w:t xml:space="preserve">, домашние задания,  задания для самостоятельной работы, контрольные работы рассылались по электронной почте. Дистанционно проводились индивидуальные  консультации для </w:t>
      </w:r>
      <w:proofErr w:type="gramStart"/>
      <w:r w:rsidRPr="00E70C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0C24">
        <w:rPr>
          <w:rFonts w:ascii="Times New Roman" w:hAnsi="Times New Roman" w:cs="Times New Roman"/>
          <w:sz w:val="28"/>
          <w:szCs w:val="28"/>
        </w:rPr>
        <w:t xml:space="preserve"> (по телефону).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9B" w:rsidRPr="00903646" w:rsidRDefault="005B129B" w:rsidP="005B1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F52">
        <w:rPr>
          <w:rFonts w:ascii="Times New Roman" w:hAnsi="Times New Roman" w:cs="Times New Roman"/>
          <w:sz w:val="24"/>
          <w:szCs w:val="24"/>
        </w:rPr>
        <w:tab/>
      </w:r>
      <w:r w:rsidRPr="00903646">
        <w:rPr>
          <w:rFonts w:ascii="Times New Roman" w:hAnsi="Times New Roman" w:cs="Times New Roman"/>
          <w:sz w:val="28"/>
          <w:szCs w:val="28"/>
        </w:rPr>
        <w:t xml:space="preserve">На следующий учебный год планируется продолжить информационную кампанию по внедрению системы ПФДО в Улаганском районе, нацеленную на родителей, потенциальных пользователей услугами дополнительного образования. Основной задачей на следующий учебный год является увеличение охвата детей, </w:t>
      </w:r>
      <w:proofErr w:type="gramStart"/>
      <w:r w:rsidRPr="009036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3646">
        <w:rPr>
          <w:rFonts w:ascii="Times New Roman" w:hAnsi="Times New Roman" w:cs="Times New Roman"/>
          <w:sz w:val="28"/>
          <w:szCs w:val="28"/>
        </w:rPr>
        <w:t xml:space="preserve"> по договорам персонифицированного финансирования. </w:t>
      </w:r>
    </w:p>
    <w:p w:rsidR="00805133" w:rsidRPr="006C37AB" w:rsidRDefault="00805133" w:rsidP="00841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AB">
        <w:rPr>
          <w:rFonts w:ascii="Times New Roman" w:hAnsi="Times New Roman" w:cs="Times New Roman"/>
          <w:b/>
          <w:sz w:val="24"/>
          <w:szCs w:val="24"/>
        </w:rPr>
        <w:lastRenderedPageBreak/>
        <w:t>3.5. Работа с одаренными детьми.</w:t>
      </w:r>
    </w:p>
    <w:p w:rsidR="00805133" w:rsidRPr="006C37AB" w:rsidRDefault="00805133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ab/>
        <w:t xml:space="preserve">В 2020 учебном году работа в данном направлении велась в соответствии с программой работы со </w:t>
      </w:r>
      <w:proofErr w:type="gramStart"/>
      <w:r w:rsidRPr="006C37AB">
        <w:rPr>
          <w:rFonts w:ascii="Times New Roman" w:hAnsi="Times New Roman" w:cs="Times New Roman"/>
          <w:sz w:val="24"/>
          <w:szCs w:val="24"/>
        </w:rPr>
        <w:t>способными</w:t>
      </w:r>
      <w:proofErr w:type="gramEnd"/>
      <w:r w:rsidRPr="006C37AB">
        <w:rPr>
          <w:rFonts w:ascii="Times New Roman" w:hAnsi="Times New Roman" w:cs="Times New Roman"/>
          <w:sz w:val="24"/>
          <w:szCs w:val="24"/>
        </w:rPr>
        <w:t xml:space="preserve"> и одаренными обучающиеся. Данная программа ставила своей целью выявление, обучение, воспитание и поддержку одаренных детей, повышение социального статуса творческой личности, развитие личностных качеств и обеспечение условий для социальной адаптации одаренных детей. </w:t>
      </w:r>
    </w:p>
    <w:p w:rsidR="00805133" w:rsidRPr="006C37AB" w:rsidRDefault="00805133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ab/>
        <w:t>Работа с одаренными детьми выражалась через проведение всероссийской олимпиады школьников 2020.</w:t>
      </w:r>
    </w:p>
    <w:p w:rsidR="00805133" w:rsidRPr="006C37AB" w:rsidRDefault="00805133" w:rsidP="008412E7">
      <w:pPr>
        <w:pStyle w:val="a6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AB">
        <w:rPr>
          <w:rFonts w:ascii="Times New Roman" w:eastAsia="Calibri" w:hAnsi="Times New Roman" w:cs="Times New Roman"/>
          <w:sz w:val="24"/>
          <w:szCs w:val="24"/>
        </w:rPr>
        <w:t>В соответствии с Порядком проведения всероссийской олимпиады школьников (далее олимпиада),  утвержденный приказом Министерства образования и науки Российской Федерации от 18 ноября 2013 года №1252, приказом Министерства образования и науки Республики Алтай № 710 от 03.09.2020 г.</w:t>
      </w:r>
    </w:p>
    <w:p w:rsidR="00057DCB" w:rsidRPr="006C37AB" w:rsidRDefault="00057DCB" w:rsidP="00057DC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37AB">
        <w:rPr>
          <w:rFonts w:ascii="Times New Roman" w:hAnsi="Times New Roman" w:cs="Times New Roman"/>
          <w:sz w:val="24"/>
          <w:szCs w:val="24"/>
        </w:rPr>
        <w:t xml:space="preserve">Приказом отдела образования МО «Улаганский район» № 137  от 08.09.2020 г. «О проведении школьного этапа всероссийской олимпиады школьников» с 21 сентября по 16 октября 2020 года был проведен школьный этап всероссийской олимпиады школьников, где </w:t>
      </w:r>
      <w:r w:rsidRPr="006C37AB">
        <w:rPr>
          <w:rFonts w:ascii="Times New Roman" w:hAnsi="Times New Roman" w:cs="Times New Roman"/>
          <w:b/>
          <w:sz w:val="24"/>
          <w:szCs w:val="24"/>
        </w:rPr>
        <w:t xml:space="preserve">участвовало 795 школьников из них 96 победителей, 239 призеров, в сравнении с прошлым годом это на 179 детей меньше. </w:t>
      </w:r>
      <w:proofErr w:type="gramEnd"/>
    </w:p>
    <w:p w:rsidR="00057DCB" w:rsidRPr="006C37AB" w:rsidRDefault="00057DCB" w:rsidP="00057D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 xml:space="preserve">На школьном этапе Всероссийская олимпиада школьников проводилась по 18  основным предметам, из них 3 предмета регионального компонента – алтайский язык, алтайская литература, ИГА. Отсутствовали участники по следующим предметам: </w:t>
      </w:r>
      <w:r w:rsidRPr="006C37AB">
        <w:rPr>
          <w:rFonts w:ascii="Times New Roman" w:eastAsia="Times New Roman" w:hAnsi="Times New Roman" w:cs="Times New Roman"/>
          <w:sz w:val="24"/>
          <w:szCs w:val="24"/>
        </w:rPr>
        <w:t>Астрономия, МХК, Немецкий язык экология, экономика.</w:t>
      </w:r>
    </w:p>
    <w:p w:rsidR="00057DCB" w:rsidRPr="006C37AB" w:rsidRDefault="00057DCB" w:rsidP="00057DCB">
      <w:pPr>
        <w:pStyle w:val="a6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DCB" w:rsidRPr="006C37AB" w:rsidRDefault="00057DCB" w:rsidP="00057DC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 xml:space="preserve">Приказом отдела образования МО «Улаганский район» от 16 ноября № 205 с 24-28 ноября проведен муниципальный этап  всероссийской олимпиады школьников, в котором приняло </w:t>
      </w:r>
      <w:r w:rsidRPr="006C37AB">
        <w:rPr>
          <w:rFonts w:ascii="Times New Roman" w:hAnsi="Times New Roman" w:cs="Times New Roman"/>
          <w:b/>
          <w:sz w:val="24"/>
          <w:szCs w:val="24"/>
        </w:rPr>
        <w:t>участие 139 детей из них: 6 победителей, 25 призеров.</w:t>
      </w:r>
      <w:r w:rsidRPr="006C37AB">
        <w:rPr>
          <w:rFonts w:ascii="Times New Roman" w:hAnsi="Times New Roman" w:cs="Times New Roman"/>
          <w:sz w:val="24"/>
          <w:szCs w:val="24"/>
        </w:rPr>
        <w:t xml:space="preserve"> В сравнении с прошлым годом участников стало больше на 28 детей.</w:t>
      </w:r>
    </w:p>
    <w:p w:rsidR="00057DCB" w:rsidRPr="006C37AB" w:rsidRDefault="00057DCB" w:rsidP="00057DCB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t>На муниципальном этапе  Всероссийская олимпиада школьников проводилась по 17 предметам, из них 3 предмета регионального компонента: алтайский язык, алтайская литература, ИГА. Отсутствовали  участники по следующим предметам: информатика, астрономия, МХК, немецкий язык экология, экономика.</w:t>
      </w:r>
    </w:p>
    <w:p w:rsidR="00805133" w:rsidRPr="006C37AB" w:rsidRDefault="00805133" w:rsidP="00841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В период с 14 января по 25 февраля состоялся региональный этап всероссийской олимпиады школьников 2020-2021 гг. </w:t>
      </w:r>
    </w:p>
    <w:p w:rsidR="00805133" w:rsidRPr="006C37AB" w:rsidRDefault="00805133" w:rsidP="00841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37A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исполнении Указа президента РФ от 24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РФ и деятельности органов исполнительной власти субъектов РФ» показатель «Уровень образования» в регионе входит в оценку эффективности деятельности высших должностных лиц субъектов РФ. В методику расчета показателя «Уровень образования» включен 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уровня. </w:t>
      </w:r>
      <w:proofErr w:type="gramStart"/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При расчете, учитываются сведения по результатам участия только одного мероприятия из Перечня олимпиад и иных интеллектуальных и (или) творческих конкурсов,), а именно Всероссийская олимпиада школьников. </w:t>
      </w:r>
      <w:proofErr w:type="gramEnd"/>
    </w:p>
    <w:p w:rsidR="00805133" w:rsidRPr="006C37AB" w:rsidRDefault="00805133" w:rsidP="00841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AB">
        <w:rPr>
          <w:rFonts w:ascii="Times New Roman" w:eastAsia="Calibri" w:hAnsi="Times New Roman" w:cs="Times New Roman"/>
          <w:sz w:val="24"/>
          <w:szCs w:val="24"/>
        </w:rPr>
        <w:t>С целью выявления и поддержки, наиболее одаренных и талантливых детей ежегодно проводится всероссийская олимпиада школьников, которая включена в расчет показателя «Уровень образования» и влияет на оценку эффективности деятельности Главы Республики Алтай.</w:t>
      </w:r>
    </w:p>
    <w:p w:rsidR="00805133" w:rsidRPr="006C37AB" w:rsidRDefault="00805133" w:rsidP="00841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 В соответствии с приказом Министерства образования и науки Республики Алтай от 9 декабря 2020 года  № 1013 «Об установлении </w:t>
      </w:r>
      <w:proofErr w:type="gramStart"/>
      <w:r w:rsidRPr="006C37AB">
        <w:rPr>
          <w:rFonts w:ascii="Times New Roman" w:eastAsia="Calibri" w:hAnsi="Times New Roman" w:cs="Times New Roman"/>
          <w:sz w:val="24"/>
          <w:szCs w:val="24"/>
        </w:rPr>
        <w:t>сроков проведения регионального этапа всероссийской олимпиады школьников</w:t>
      </w:r>
      <w:proofErr w:type="gramEnd"/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в Республике Алтай в 2020-2021 учебном году» в период с </w:t>
      </w:r>
      <w:r w:rsidRPr="006C37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14 января по 22 февраля состоялся региональный этап всероссийской олимпиады школьников в Республике Алтай. </w:t>
      </w:r>
      <w:proofErr w:type="gramStart"/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РА от 30 декабря 2020 года № 1104 «О проведении регионального этапа всероссийской олимпиады школьников в 2020-2021 учебном году в РА» провести региональный этап Олимпиады по общеобразовательным предметам </w:t>
      </w:r>
      <w:r w:rsidRPr="006C37AB">
        <w:rPr>
          <w:rFonts w:ascii="Times New Roman" w:eastAsia="Calibri" w:hAnsi="Times New Roman" w:cs="Times New Roman"/>
          <w:b/>
          <w:sz w:val="24"/>
          <w:szCs w:val="24"/>
        </w:rPr>
        <w:t>в дистанционном формате:</w:t>
      </w:r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по литературе, русскому языку, химии, физике, биологии, астрономии, экономике, праву, обществознанию, экологии, математике, истории, географии, искусству, английскому языку, немецкому языку.</w:t>
      </w:r>
      <w:proofErr w:type="gramEnd"/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37AB">
        <w:rPr>
          <w:rFonts w:ascii="Times New Roman" w:eastAsia="Calibri" w:hAnsi="Times New Roman" w:cs="Times New Roman"/>
          <w:b/>
          <w:sz w:val="24"/>
          <w:szCs w:val="24"/>
        </w:rPr>
        <w:t>В очном формате:</w:t>
      </w:r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по информатике и ИКТ, основам безопасности жизнедеятельности, физической культуре, технологии в </w:t>
      </w:r>
      <w:proofErr w:type="gramStart"/>
      <w:r w:rsidRPr="006C37A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37AB">
        <w:rPr>
          <w:rFonts w:ascii="Times New Roman" w:eastAsia="Calibri" w:hAnsi="Times New Roman" w:cs="Times New Roman"/>
          <w:sz w:val="24"/>
          <w:szCs w:val="24"/>
        </w:rPr>
        <w:t>. Горно-Алтайск.</w:t>
      </w:r>
    </w:p>
    <w:p w:rsidR="00805133" w:rsidRPr="006C37AB" w:rsidRDefault="00805133" w:rsidP="00841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AB">
        <w:rPr>
          <w:rFonts w:ascii="Times New Roman" w:eastAsia="Calibri" w:hAnsi="Times New Roman" w:cs="Times New Roman"/>
          <w:sz w:val="24"/>
          <w:szCs w:val="24"/>
        </w:rPr>
        <w:t>В соответствии с 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</w:t>
      </w:r>
      <w:r w:rsidRPr="006C37AB">
        <w:rPr>
          <w:rFonts w:ascii="Times New Roman" w:eastAsia="Calibri" w:hAnsi="Times New Roman" w:cs="Times New Roman"/>
          <w:sz w:val="24"/>
          <w:szCs w:val="24"/>
          <w:lang w:val="en-US"/>
        </w:rPr>
        <w:t>OVID</w:t>
      </w:r>
      <w:r w:rsidRPr="006C37AB">
        <w:rPr>
          <w:rFonts w:ascii="Times New Roman" w:eastAsia="Calibri" w:hAnsi="Times New Roman" w:cs="Times New Roman"/>
          <w:sz w:val="24"/>
          <w:szCs w:val="24"/>
        </w:rPr>
        <w:t>-19), утвержденными постановлением Главного государственно санитарного врача РФ от 30 июня 2020 г. №16, был проведен региональный этап олимпиады.</w:t>
      </w:r>
    </w:p>
    <w:p w:rsidR="00805133" w:rsidRPr="006C37AB" w:rsidRDefault="00805133" w:rsidP="00841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AB">
        <w:rPr>
          <w:rFonts w:ascii="Times New Roman" w:eastAsia="Calibri" w:hAnsi="Times New Roman" w:cs="Times New Roman"/>
          <w:sz w:val="24"/>
          <w:szCs w:val="24"/>
        </w:rPr>
        <w:t>Пунктом проведения Олимпиады являлась МБОУ «</w:t>
      </w:r>
      <w:proofErr w:type="spellStart"/>
      <w:r w:rsidRPr="006C37AB">
        <w:rPr>
          <w:rFonts w:ascii="Times New Roman" w:eastAsia="Calibri" w:hAnsi="Times New Roman" w:cs="Times New Roman"/>
          <w:sz w:val="24"/>
          <w:szCs w:val="24"/>
        </w:rPr>
        <w:t>Улаганская</w:t>
      </w:r>
      <w:proofErr w:type="spellEnd"/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СОШ». Назначен и утвержден состав муниципального координатора Олимпиады – </w:t>
      </w:r>
      <w:proofErr w:type="spellStart"/>
      <w:r w:rsidRPr="006C37AB">
        <w:rPr>
          <w:rFonts w:ascii="Times New Roman" w:eastAsia="Calibri" w:hAnsi="Times New Roman" w:cs="Times New Roman"/>
          <w:sz w:val="24"/>
          <w:szCs w:val="24"/>
        </w:rPr>
        <w:t>Быйгызова</w:t>
      </w:r>
      <w:proofErr w:type="spellEnd"/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Расула Геннадьевна, также  обеспечено общественное наблюдение работники -  МБУ ДО «Улаганский Центр детского творчества» и МБОУ «</w:t>
      </w:r>
      <w:proofErr w:type="spellStart"/>
      <w:r w:rsidRPr="006C37AB">
        <w:rPr>
          <w:rFonts w:ascii="Times New Roman" w:eastAsia="Calibri" w:hAnsi="Times New Roman" w:cs="Times New Roman"/>
          <w:sz w:val="24"/>
          <w:szCs w:val="24"/>
        </w:rPr>
        <w:t>Улаганская</w:t>
      </w:r>
      <w:proofErr w:type="spellEnd"/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 СОШ», организована </w:t>
      </w:r>
      <w:proofErr w:type="spellStart"/>
      <w:r w:rsidRPr="006C37AB">
        <w:rPr>
          <w:rFonts w:ascii="Times New Roman" w:eastAsia="Calibri" w:hAnsi="Times New Roman" w:cs="Times New Roman"/>
          <w:sz w:val="24"/>
          <w:szCs w:val="24"/>
        </w:rPr>
        <w:t>видеофиксация</w:t>
      </w:r>
      <w:proofErr w:type="spellEnd"/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процедуры проведения регионального этапа  олимпиады по каждому общеобразовательному предмету с последующей передачей в оргкомитет Олимпиады.</w:t>
      </w:r>
    </w:p>
    <w:p w:rsidR="00805133" w:rsidRPr="006C37AB" w:rsidRDefault="00805133" w:rsidP="00841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На региональном этапе участвовало 21 обучающихся по 12 предметам: история, обществознание, ОБЖ, география, химия, русский язык, технология, алтайский язык, биология, физическая культура, английский язык, алтайская литература. </w:t>
      </w:r>
      <w:proofErr w:type="gramEnd"/>
    </w:p>
    <w:p w:rsidR="00805133" w:rsidRPr="006C37AB" w:rsidRDefault="00805133" w:rsidP="008412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proofErr w:type="gramStart"/>
      <w:r w:rsidRPr="006C37A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Олимпиаде  дистанционном формате на базе школы МБОУ «</w:t>
      </w:r>
      <w:proofErr w:type="spellStart"/>
      <w:r w:rsidRPr="006C37AB">
        <w:rPr>
          <w:rFonts w:ascii="Times New Roman" w:eastAsia="Calibri" w:hAnsi="Times New Roman" w:cs="Times New Roman"/>
          <w:sz w:val="24"/>
          <w:szCs w:val="24"/>
        </w:rPr>
        <w:t>Улаганская</w:t>
      </w:r>
      <w:proofErr w:type="spellEnd"/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СОШ», остальные 5  в очном формате выезжали в г. Горно-Алтайск для участия.   </w:t>
      </w:r>
    </w:p>
    <w:p w:rsidR="00805133" w:rsidRPr="006C37AB" w:rsidRDefault="00805133" w:rsidP="008412E7">
      <w:pPr>
        <w:tabs>
          <w:tab w:val="center" w:pos="7639"/>
          <w:tab w:val="left" w:pos="12597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37A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Списки </w:t>
      </w:r>
      <w:proofErr w:type="gramStart"/>
      <w:r w:rsidRPr="006C37AB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6C37AB">
        <w:rPr>
          <w:rFonts w:ascii="Times New Roman" w:eastAsia="Calibri" w:hAnsi="Times New Roman" w:cs="Times New Roman"/>
          <w:b/>
          <w:sz w:val="24"/>
          <w:szCs w:val="24"/>
        </w:rPr>
        <w:t xml:space="preserve"> принявшие участие в дистанционном формате:</w:t>
      </w:r>
      <w:r w:rsidRPr="006C37A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3260"/>
        <w:gridCol w:w="5528"/>
        <w:gridCol w:w="992"/>
      </w:tblGrid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Санина Каролина Юрьевна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Чибитская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Марковых»</w:t>
            </w:r>
          </w:p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Бельтрикова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Кара-Кудюрская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ind w:right="-1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Кензина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Герасимовна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«Саратанская СОШ»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Тойлонов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Эркей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Чибитская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Марковых»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Белешева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«Саратанская СОШ»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Темдекова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Дергелей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Аржановна</w:t>
            </w:r>
            <w:proofErr w:type="spellEnd"/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Язулинская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Тренихина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 литература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Улаганская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Уханова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Байару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 литература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Улаганская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Манзырова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Руслана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Артемиевна</w:t>
            </w:r>
            <w:proofErr w:type="spellEnd"/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Паспартинская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А.Г.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Калкина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Карабашева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Айжана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Улаганская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Сугунушев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Язулинская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Чалчикова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Аэлита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Улаганская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Казанакова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Есения Евгеньевна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Улаганская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Темдекова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Агнесса Игоревна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Алтайский язык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Язулинская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Кензина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Алтайский язык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«Саратанская СОШ»</w:t>
            </w: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Санина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Кара-Кудюрская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133" w:rsidRPr="006C37AB" w:rsidRDefault="00805133" w:rsidP="008412E7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805133" w:rsidRPr="006C37AB" w:rsidRDefault="00805133" w:rsidP="008412E7">
      <w:pPr>
        <w:tabs>
          <w:tab w:val="center" w:pos="7639"/>
          <w:tab w:val="left" w:pos="12597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37A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05133" w:rsidRPr="006C37AB" w:rsidRDefault="00805133" w:rsidP="008412E7">
      <w:pPr>
        <w:tabs>
          <w:tab w:val="center" w:pos="7639"/>
          <w:tab w:val="left" w:pos="12597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37AB">
        <w:rPr>
          <w:rFonts w:ascii="Times New Roman" w:eastAsia="Calibri" w:hAnsi="Times New Roman" w:cs="Times New Roman"/>
          <w:b/>
          <w:sz w:val="24"/>
          <w:szCs w:val="24"/>
        </w:rPr>
        <w:t xml:space="preserve">Списки </w:t>
      </w:r>
      <w:proofErr w:type="gramStart"/>
      <w:r w:rsidRPr="006C37AB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6C37AB">
        <w:rPr>
          <w:rFonts w:ascii="Times New Roman" w:eastAsia="Calibri" w:hAnsi="Times New Roman" w:cs="Times New Roman"/>
          <w:b/>
          <w:sz w:val="24"/>
          <w:szCs w:val="24"/>
        </w:rPr>
        <w:t xml:space="preserve"> принявшие участие в очном формате (выезд г. Горно-Алтайск):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3260"/>
        <w:gridCol w:w="5528"/>
        <w:gridCol w:w="993"/>
      </w:tblGrid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Акчин</w:t>
            </w:r>
            <w:proofErr w:type="spellEnd"/>
            <w:r w:rsidRPr="006C3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Амат</w:t>
            </w:r>
            <w:proofErr w:type="spellEnd"/>
            <w:r w:rsidRPr="006C3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«Саратанская СОШ»</w:t>
            </w:r>
          </w:p>
        </w:tc>
        <w:tc>
          <w:tcPr>
            <w:tcW w:w="99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Бачишев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Карчага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Эмуратович</w:t>
            </w:r>
            <w:proofErr w:type="spellEnd"/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Улаганская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Кеденов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«Саратанская СОШ»</w:t>
            </w:r>
          </w:p>
        </w:tc>
        <w:tc>
          <w:tcPr>
            <w:tcW w:w="99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Сафронова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Инга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Улаганская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05133" w:rsidRPr="006C37AB" w:rsidTr="00805133">
        <w:tc>
          <w:tcPr>
            <w:tcW w:w="67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05133" w:rsidRPr="006C37AB" w:rsidRDefault="00805133" w:rsidP="008412E7">
            <w:pPr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Тадыкин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260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28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Кара-Кудюрская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3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805133" w:rsidRPr="006C37AB" w:rsidRDefault="00805133" w:rsidP="008412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133" w:rsidRPr="006C37AB" w:rsidRDefault="00805133" w:rsidP="008412E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37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</w:r>
      <w:r w:rsidRPr="006C37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итогам регионального этапа призерами стали:</w:t>
      </w:r>
    </w:p>
    <w:tbl>
      <w:tblPr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3122"/>
        <w:gridCol w:w="2605"/>
        <w:gridCol w:w="2315"/>
        <w:gridCol w:w="4031"/>
        <w:gridCol w:w="1435"/>
      </w:tblGrid>
      <w:tr w:rsidR="00805133" w:rsidRPr="006C37AB" w:rsidTr="00805133">
        <w:tc>
          <w:tcPr>
            <w:tcW w:w="793" w:type="dxa"/>
            <w:shd w:val="clear" w:color="auto" w:fill="auto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2" w:type="dxa"/>
            <w:shd w:val="clear" w:color="auto" w:fill="auto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15" w:type="dxa"/>
            <w:shd w:val="clear" w:color="auto" w:fill="auto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031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3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805133" w:rsidRPr="006C37AB" w:rsidTr="00805133">
        <w:tc>
          <w:tcPr>
            <w:tcW w:w="793" w:type="dxa"/>
            <w:shd w:val="clear" w:color="auto" w:fill="auto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Кензина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Юрьевна</w:t>
            </w:r>
          </w:p>
        </w:tc>
        <w:tc>
          <w:tcPr>
            <w:tcW w:w="260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Алтайский язык</w:t>
            </w:r>
          </w:p>
        </w:tc>
        <w:tc>
          <w:tcPr>
            <w:tcW w:w="2315" w:type="dxa"/>
            <w:shd w:val="clear" w:color="auto" w:fill="auto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031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МБОУ «Саратанская СОШ»</w:t>
            </w:r>
          </w:p>
        </w:tc>
        <w:tc>
          <w:tcPr>
            <w:tcW w:w="1435" w:type="dxa"/>
          </w:tcPr>
          <w:p w:rsidR="00805133" w:rsidRPr="006C37AB" w:rsidRDefault="00805133" w:rsidP="008412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805133" w:rsidRPr="006C37AB" w:rsidRDefault="00805133" w:rsidP="008412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DCB" w:rsidRPr="006C37AB" w:rsidRDefault="00057DCB" w:rsidP="008412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7AB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="006C37AB" w:rsidRPr="006C37AB">
        <w:rPr>
          <w:rFonts w:ascii="Times New Roman" w:eastAsia="Calibri" w:hAnsi="Times New Roman" w:cs="Times New Roman"/>
          <w:sz w:val="24"/>
          <w:szCs w:val="24"/>
        </w:rPr>
        <w:t>п</w:t>
      </w:r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ланируется провести работу с общеобразовательными организациями района по подготовке детей к Всероссийской олимпиаде школьников, для достижения лучших результатов.  </w:t>
      </w:r>
      <w:r w:rsidR="005B129B">
        <w:rPr>
          <w:rFonts w:ascii="Times New Roman" w:eastAsia="Calibri" w:hAnsi="Times New Roman" w:cs="Times New Roman"/>
          <w:sz w:val="24"/>
          <w:szCs w:val="24"/>
        </w:rPr>
        <w:t>Провести работу над ошибками с предметниками в РМО.</w:t>
      </w:r>
      <w:r w:rsidRPr="006C37A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C1E4A" w:rsidRPr="006C37AB" w:rsidRDefault="001C1E4A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9A5CBF" w:rsidRPr="006C37AB" w:rsidRDefault="009A5CBF" w:rsidP="008412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3.3 Методическая и исследовательская деятельность</w:t>
      </w:r>
    </w:p>
    <w:p w:rsidR="008412E7" w:rsidRPr="006C37AB" w:rsidRDefault="008412E7" w:rsidP="004D62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в учреждении дополнительного образования является составной частью единой системы непрерывного образования педагогов, профессиональной квалификации, развитие способностей. Методическая деятельность в МБУ ДО «УЦДТ» представляет собой систему</w:t>
      </w:r>
      <w:r w:rsidR="004D6231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коллективной и индивидуальной деятельности педагогов учреждения по повышению своей научно-теоретической и методической подготовки, совершенствованию </w:t>
      </w:r>
      <w:r w:rsidR="004D6231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рофессионального мастерства с целью улучшения образовательного процесса, форм и методов деятельности</w:t>
      </w:r>
    </w:p>
    <w:p w:rsidR="008412E7" w:rsidRPr="006C37AB" w:rsidRDefault="008412E7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объединений. </w:t>
      </w:r>
    </w:p>
    <w:p w:rsidR="008412E7" w:rsidRPr="006C37AB" w:rsidRDefault="008412E7" w:rsidP="004D62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Центра строится, исходя из единства обучения, воспитания и развития ребенка в системе дополнительного образования, при этом ставятся следующие задачи:</w:t>
      </w:r>
    </w:p>
    <w:p w:rsidR="008412E7" w:rsidRPr="006C37AB" w:rsidRDefault="008412E7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знаний педагогов инновационными технологиями;</w:t>
      </w:r>
    </w:p>
    <w:p w:rsidR="008412E7" w:rsidRPr="006C37AB" w:rsidRDefault="008412E7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мировоззрения, ценностных ориентаций, убеждений соответствующих задачам обновления образования;</w:t>
      </w:r>
    </w:p>
    <w:p w:rsidR="008412E7" w:rsidRPr="006C37AB" w:rsidRDefault="008412E7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мотивации творческой деятельности;</w:t>
      </w:r>
    </w:p>
    <w:p w:rsidR="008412E7" w:rsidRPr="006C37AB" w:rsidRDefault="008412E7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устойчивых нравственных качеств личности;</w:t>
      </w:r>
    </w:p>
    <w:p w:rsidR="008412E7" w:rsidRPr="006C37AB" w:rsidRDefault="008412E7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современного стиля педагогического мышления;</w:t>
      </w:r>
    </w:p>
    <w:p w:rsidR="008412E7" w:rsidRPr="006C37AB" w:rsidRDefault="008412E7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самостоятельности и любви к своей Родине.</w:t>
      </w:r>
    </w:p>
    <w:p w:rsidR="008412E7" w:rsidRPr="006C37AB" w:rsidRDefault="008412E7" w:rsidP="008412E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работа осуществляется </w:t>
      </w:r>
      <w:r w:rsidR="004D6231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методистами</w:t>
      </w: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деятельность педагогического коллектива на решение основных </w:t>
      </w:r>
    </w:p>
    <w:p w:rsidR="008412E7" w:rsidRPr="006C37AB" w:rsidRDefault="008412E7" w:rsidP="004D62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методической службы учреждения сформировалась, исходя из конкретных</w:t>
      </w:r>
      <w:r w:rsidR="004D6231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 целей, задач и функций деятельности, направленной на обновление содержания</w:t>
      </w:r>
      <w:r w:rsidR="004D6231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повышения профессионального мастерства педагогических работников.</w:t>
      </w:r>
    </w:p>
    <w:p w:rsidR="008412E7" w:rsidRPr="006C37AB" w:rsidRDefault="008412E7" w:rsidP="004D62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ведется по следующим направлениям:</w:t>
      </w:r>
    </w:p>
    <w:p w:rsidR="008412E7" w:rsidRPr="006C37AB" w:rsidRDefault="008412E7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педагогическим коллективом;</w:t>
      </w:r>
    </w:p>
    <w:p w:rsidR="008412E7" w:rsidRPr="006C37AB" w:rsidRDefault="008412E7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коллективом воспитанников;</w:t>
      </w:r>
    </w:p>
    <w:p w:rsidR="008412E7" w:rsidRPr="006C37AB" w:rsidRDefault="008412E7" w:rsidP="004D62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в Центре представлена следующими формами:</w:t>
      </w:r>
    </w:p>
    <w:p w:rsidR="008412E7" w:rsidRPr="006C37AB" w:rsidRDefault="008412E7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методический совет;</w:t>
      </w:r>
    </w:p>
    <w:p w:rsidR="008412E7" w:rsidRPr="006C37AB" w:rsidRDefault="008412E7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научно-методическая работа;</w:t>
      </w:r>
    </w:p>
    <w:p w:rsidR="008412E7" w:rsidRPr="006C37AB" w:rsidRDefault="008412E7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 подготовке к участию </w:t>
      </w:r>
      <w:r w:rsidR="004D6231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муниципальных, </w:t>
      </w:r>
      <w:r w:rsidR="004D6231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региональных, всероссийских смотрах, конкурсах;</w:t>
      </w:r>
    </w:p>
    <w:p w:rsidR="004D6231" w:rsidRPr="006C37AB" w:rsidRDefault="004D6231" w:rsidP="004D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молодыми педагогами.</w:t>
      </w:r>
    </w:p>
    <w:p w:rsidR="004D6231" w:rsidRPr="006C37AB" w:rsidRDefault="004D6231" w:rsidP="004D62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объединения проводятся не только внутри Центра.</w:t>
      </w:r>
    </w:p>
    <w:p w:rsidR="004D6231" w:rsidRPr="006C37AB" w:rsidRDefault="004D6231" w:rsidP="004D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Научно-методическая работа включает в себя:</w:t>
      </w:r>
    </w:p>
    <w:p w:rsidR="004D6231" w:rsidRPr="006C37AB" w:rsidRDefault="004D6231" w:rsidP="004D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методической помощи педагогам Центра детского творчества и другим образовательным учреждениям в реализации системы «Навигатор»;</w:t>
      </w:r>
    </w:p>
    <w:p w:rsidR="004D6231" w:rsidRPr="006C37AB" w:rsidRDefault="004D6231" w:rsidP="004D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разработке методических рекомендаций для педагогов по организации учебно-воспитательного процесса;</w:t>
      </w:r>
    </w:p>
    <w:p w:rsidR="004D6231" w:rsidRPr="006C37AB" w:rsidRDefault="004D6231" w:rsidP="004D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информационного банка учебно-методической литературы, творческих проектов и исследований по дополнительному образованию детей;</w:t>
      </w:r>
    </w:p>
    <w:p w:rsidR="004D6231" w:rsidRPr="006C37AB" w:rsidRDefault="004D6231" w:rsidP="004D6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групповой форме работы, необходимо отметить и индивидуальную работу с каждым педагогом дополнительного образования.</w:t>
      </w:r>
    </w:p>
    <w:p w:rsidR="004D6231" w:rsidRPr="006C37AB" w:rsidRDefault="004D6231" w:rsidP="004D62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кабинетом оказывается помощь в виде собеседований и консультаций по научно-методической работе, по аттестации педагогов, по составлению и корректировки адаптированных, общеобразовательных программ, по написанию тематических планов, разработок открытых занятий, мероприятий и другим вопросам.</w:t>
      </w:r>
    </w:p>
    <w:p w:rsidR="004D6231" w:rsidRPr="006C37AB" w:rsidRDefault="004D6231" w:rsidP="004D62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ве</w:t>
      </w:r>
      <w:r w:rsidR="00FD3B53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дется с молодыми специалистам</w:t>
      </w:r>
      <w:r w:rsidR="00057DCB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D3B53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FD3B53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Тойлонов</w:t>
      </w:r>
      <w:proofErr w:type="spellEnd"/>
      <w:r w:rsidR="00FD3B53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</w:t>
      </w:r>
      <w:r w:rsidR="00057DCB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57DCB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Чекрубашева</w:t>
      </w:r>
      <w:proofErr w:type="spellEnd"/>
      <w:r w:rsidR="00057DCB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</w:t>
      </w:r>
      <w:r w:rsidR="00FD3B53" w:rsidRPr="006C3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6231" w:rsidRPr="006C37AB" w:rsidRDefault="004D6231" w:rsidP="00841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CBF" w:rsidRPr="006C37AB" w:rsidRDefault="009A5CBF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9A5CBF" w:rsidRPr="006C37AB" w:rsidRDefault="009A5CBF" w:rsidP="004D623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3.4. Работа с детьми-инвалидами и с детьми с ОВЗ</w:t>
      </w:r>
    </w:p>
    <w:p w:rsidR="009A5CBF" w:rsidRPr="006C37AB" w:rsidRDefault="00D159C4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Работа в Центре является </w:t>
      </w:r>
      <w:r w:rsidR="009A5CBF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наиболее открытой и доступной образовательной системой в плане педагогической помощи детям с ОВЗ и детям-инвалидам. По состоянию на 15 сентября</w:t>
      </w:r>
      <w:r w:rsidR="00805133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2020</w:t>
      </w:r>
      <w:r w:rsidR="009A5CBF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года общее количество обучающихся в Центре детей-инвалидов и детей с ограниченными возможностями здоровья (ОВЗ) -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6</w:t>
      </w:r>
      <w:r w:rsidR="009A5CBF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человек. Из них по направлениям:</w:t>
      </w:r>
    </w:p>
    <w:p w:rsidR="004B7558" w:rsidRPr="006C37AB" w:rsidRDefault="004B7558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tbl>
      <w:tblPr>
        <w:tblStyle w:val="a7"/>
        <w:tblW w:w="0" w:type="auto"/>
        <w:tblLook w:val="04A0"/>
      </w:tblPr>
      <w:tblGrid>
        <w:gridCol w:w="456"/>
        <w:gridCol w:w="4330"/>
        <w:gridCol w:w="5670"/>
      </w:tblGrid>
      <w:tr w:rsidR="00084F10" w:rsidRPr="006C37AB" w:rsidTr="00084F10">
        <w:tc>
          <w:tcPr>
            <w:tcW w:w="456" w:type="dxa"/>
          </w:tcPr>
          <w:p w:rsidR="00084F10" w:rsidRPr="006C37AB" w:rsidRDefault="00084F10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4330" w:type="dxa"/>
          </w:tcPr>
          <w:p w:rsidR="00084F10" w:rsidRPr="006C37AB" w:rsidRDefault="00084F10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Направление</w:t>
            </w:r>
          </w:p>
        </w:tc>
        <w:tc>
          <w:tcPr>
            <w:tcW w:w="5670" w:type="dxa"/>
          </w:tcPr>
          <w:p w:rsidR="00084F10" w:rsidRPr="006C37AB" w:rsidRDefault="00084F10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Количество детей-инвалидов, детей с ОВЗ</w:t>
            </w:r>
          </w:p>
        </w:tc>
      </w:tr>
      <w:tr w:rsidR="00084F10" w:rsidRPr="006C37AB" w:rsidTr="00084F10">
        <w:tc>
          <w:tcPr>
            <w:tcW w:w="456" w:type="dxa"/>
          </w:tcPr>
          <w:p w:rsidR="00084F10" w:rsidRPr="006C37AB" w:rsidRDefault="00D1466B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4330" w:type="dxa"/>
          </w:tcPr>
          <w:p w:rsidR="00084F10" w:rsidRPr="006C37AB" w:rsidRDefault="00D1466B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Социально-педагогическое</w:t>
            </w:r>
          </w:p>
        </w:tc>
        <w:tc>
          <w:tcPr>
            <w:tcW w:w="5670" w:type="dxa"/>
          </w:tcPr>
          <w:p w:rsidR="00084F10" w:rsidRPr="006C37AB" w:rsidRDefault="00805133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084F10" w:rsidRPr="006C37AB" w:rsidTr="00084F10">
        <w:tc>
          <w:tcPr>
            <w:tcW w:w="456" w:type="dxa"/>
          </w:tcPr>
          <w:p w:rsidR="00084F10" w:rsidRPr="006C37AB" w:rsidRDefault="00D1466B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4330" w:type="dxa"/>
          </w:tcPr>
          <w:p w:rsidR="00084F10" w:rsidRPr="006C37AB" w:rsidRDefault="00D1466B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Туристско-краеведческая</w:t>
            </w:r>
          </w:p>
        </w:tc>
        <w:tc>
          <w:tcPr>
            <w:tcW w:w="5670" w:type="dxa"/>
          </w:tcPr>
          <w:p w:rsidR="00084F10" w:rsidRPr="006C37AB" w:rsidRDefault="00805133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084F10" w:rsidRPr="006C37AB" w:rsidTr="00084F10">
        <w:tc>
          <w:tcPr>
            <w:tcW w:w="456" w:type="dxa"/>
          </w:tcPr>
          <w:p w:rsidR="00084F10" w:rsidRPr="006C37AB" w:rsidRDefault="00D1466B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4330" w:type="dxa"/>
          </w:tcPr>
          <w:p w:rsidR="00084F10" w:rsidRPr="006C37AB" w:rsidRDefault="00D1466B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proofErr w:type="gramStart"/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Естественно-научное</w:t>
            </w:r>
            <w:proofErr w:type="gramEnd"/>
          </w:p>
        </w:tc>
        <w:tc>
          <w:tcPr>
            <w:tcW w:w="5670" w:type="dxa"/>
          </w:tcPr>
          <w:p w:rsidR="00084F10" w:rsidRPr="006C37AB" w:rsidRDefault="00805133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4</w:t>
            </w:r>
          </w:p>
        </w:tc>
      </w:tr>
    </w:tbl>
    <w:p w:rsidR="00084F10" w:rsidRPr="006C37AB" w:rsidRDefault="00084F10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084F10" w:rsidRPr="006C37AB" w:rsidRDefault="00084F10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Из них по категориям:</w:t>
      </w:r>
    </w:p>
    <w:p w:rsidR="00084F10" w:rsidRPr="006C37AB" w:rsidRDefault="00084F10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tbl>
      <w:tblPr>
        <w:tblStyle w:val="a7"/>
        <w:tblW w:w="0" w:type="auto"/>
        <w:tblLook w:val="04A0"/>
      </w:tblPr>
      <w:tblGrid>
        <w:gridCol w:w="445"/>
        <w:gridCol w:w="4625"/>
        <w:gridCol w:w="4914"/>
      </w:tblGrid>
      <w:tr w:rsidR="00084F10" w:rsidRPr="006C37AB" w:rsidTr="00084F10">
        <w:tc>
          <w:tcPr>
            <w:tcW w:w="445" w:type="dxa"/>
          </w:tcPr>
          <w:p w:rsidR="00084F10" w:rsidRPr="006C37AB" w:rsidRDefault="00084F10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№</w:t>
            </w:r>
          </w:p>
        </w:tc>
        <w:tc>
          <w:tcPr>
            <w:tcW w:w="4625" w:type="dxa"/>
          </w:tcPr>
          <w:p w:rsidR="00084F10" w:rsidRPr="006C37AB" w:rsidRDefault="00084F10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Категория</w:t>
            </w:r>
          </w:p>
        </w:tc>
        <w:tc>
          <w:tcPr>
            <w:tcW w:w="4914" w:type="dxa"/>
          </w:tcPr>
          <w:p w:rsidR="00084F10" w:rsidRPr="006C37AB" w:rsidRDefault="00084F10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Количество детей-инвалидов, детей с ОВЗ</w:t>
            </w:r>
          </w:p>
        </w:tc>
      </w:tr>
      <w:tr w:rsidR="00084F10" w:rsidRPr="006C37AB" w:rsidTr="00084F10">
        <w:tc>
          <w:tcPr>
            <w:tcW w:w="445" w:type="dxa"/>
          </w:tcPr>
          <w:p w:rsidR="00084F10" w:rsidRPr="006C37AB" w:rsidRDefault="004B7558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4625" w:type="dxa"/>
          </w:tcPr>
          <w:p w:rsidR="00084F10" w:rsidRPr="006C37AB" w:rsidRDefault="00084F10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Дети с ограниченными возможностями здоровья</w:t>
            </w:r>
          </w:p>
        </w:tc>
        <w:tc>
          <w:tcPr>
            <w:tcW w:w="4914" w:type="dxa"/>
          </w:tcPr>
          <w:p w:rsidR="00084F10" w:rsidRPr="006C37AB" w:rsidRDefault="00805133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6</w:t>
            </w:r>
          </w:p>
        </w:tc>
      </w:tr>
      <w:tr w:rsidR="00084F10" w:rsidRPr="006C37AB" w:rsidTr="00084F10">
        <w:tc>
          <w:tcPr>
            <w:tcW w:w="445" w:type="dxa"/>
          </w:tcPr>
          <w:p w:rsidR="00084F10" w:rsidRPr="006C37AB" w:rsidRDefault="004B7558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4625" w:type="dxa"/>
          </w:tcPr>
          <w:p w:rsidR="00084F10" w:rsidRPr="006C37AB" w:rsidRDefault="00084F10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Дети-инвалиды</w:t>
            </w:r>
          </w:p>
        </w:tc>
        <w:tc>
          <w:tcPr>
            <w:tcW w:w="4914" w:type="dxa"/>
          </w:tcPr>
          <w:p w:rsidR="00084F10" w:rsidRPr="006C37AB" w:rsidRDefault="00805133" w:rsidP="008412E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en-US"/>
              </w:rPr>
              <w:t>0</w:t>
            </w:r>
          </w:p>
        </w:tc>
      </w:tr>
    </w:tbl>
    <w:p w:rsidR="00084F10" w:rsidRPr="006C37AB" w:rsidRDefault="00084F10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2C2CBB" w:rsidRPr="006C37AB" w:rsidRDefault="002C2CBB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 xml:space="preserve">Выводы: </w:t>
      </w:r>
      <w:r w:rsidR="00D159C4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в у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чреждении ведется планомерная работа</w:t>
      </w:r>
      <w:r w:rsidR="00D159C4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по привлечению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дет</w:t>
      </w:r>
      <w:r w:rsidR="00D159C4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ей-инвалидов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и дет</w:t>
      </w:r>
      <w:r w:rsidR="00D159C4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ей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с ОВЗ. Однако</w:t>
      </w:r>
      <w:proofErr w:type="gramStart"/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,</w:t>
      </w:r>
      <w:proofErr w:type="gramEnd"/>
      <w:r w:rsidR="00FD3B53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</w:t>
      </w:r>
      <w:r w:rsidR="00D159C4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имеются и проблемы:</w:t>
      </w:r>
    </w:p>
    <w:p w:rsidR="00D159C4" w:rsidRPr="006C37AB" w:rsidRDefault="00D159C4" w:rsidP="008412E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lastRenderedPageBreak/>
        <w:t>с  пропуском занятий;</w:t>
      </w:r>
    </w:p>
    <w:p w:rsidR="002C2CBB" w:rsidRPr="006C37AB" w:rsidRDefault="00D159C4" w:rsidP="008412E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с отсутствием необходимого оборудования.</w:t>
      </w:r>
    </w:p>
    <w:p w:rsidR="002C2CBB" w:rsidRPr="006C37AB" w:rsidRDefault="002C2CBB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</w:p>
    <w:p w:rsidR="004859F9" w:rsidRPr="006C37AB" w:rsidRDefault="004859F9" w:rsidP="008A35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3.5. Организация воспитательной работы.</w:t>
      </w:r>
    </w:p>
    <w:p w:rsidR="004859F9" w:rsidRPr="006C37AB" w:rsidRDefault="004859F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Воспитательная деятельность планируется по актуальным направлениям и осуществляется по тематическим периодам. Приоритетные направления воспитательной работы:</w:t>
      </w:r>
    </w:p>
    <w:p w:rsidR="004859F9" w:rsidRPr="006C37AB" w:rsidRDefault="004859F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sym w:font="Symbol" w:char="F0B7"/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«Патриотические» - мероприятия, направленные на формирование патриотических чувств, активной гражданской позиции, терпимости и уважения к другому мнению;</w:t>
      </w:r>
    </w:p>
    <w:p w:rsidR="004859F9" w:rsidRPr="006C37AB" w:rsidRDefault="004859F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sym w:font="Symbol" w:char="F0B7"/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Мероприятия, направленные на гармоничное духовное развитие личности, привитие основополагающих принципов нравственности на основе патриотических, культурно-исторических традиций, общих представлений о нравственных ценностях;</w:t>
      </w:r>
    </w:p>
    <w:p w:rsidR="004859F9" w:rsidRPr="006C37AB" w:rsidRDefault="004859F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sym w:font="Symbol" w:char="F0B7"/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«Здоровьесберегающие» - мероприятия по формированию мотивации поведения здорового человека, неприятия вредных привычек; </w:t>
      </w:r>
    </w:p>
    <w:p w:rsidR="004859F9" w:rsidRPr="006C37AB" w:rsidRDefault="004859F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sym w:font="Symbol" w:char="F0B7"/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Мероприятия, пропагандирующие семейные ценности, совместный досуг родителей и детей, направленные на развитие воспитательного потенциала семьи; </w:t>
      </w:r>
    </w:p>
    <w:p w:rsidR="004859F9" w:rsidRPr="006C37AB" w:rsidRDefault="004859F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sym w:font="Symbol" w:char="F0B7"/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«Профилактика детского дорожно-транспортного травматизма» - мероприятия, направленные на воспитание у детей культуры поведения на улицах и дорогах.</w:t>
      </w:r>
    </w:p>
    <w:p w:rsidR="00D159C4" w:rsidRPr="006C37AB" w:rsidRDefault="00D159C4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D77B1B" w:rsidRPr="006C37AB" w:rsidRDefault="00D77B1B" w:rsidP="008A353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 xml:space="preserve">3.6. Внутренняя система оценки качества образования. Достижения </w:t>
      </w:r>
      <w:proofErr w:type="gramStart"/>
      <w:r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обучающихся</w:t>
      </w:r>
      <w:proofErr w:type="gramEnd"/>
      <w:r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.</w:t>
      </w:r>
    </w:p>
    <w:p w:rsidR="00D77B1B" w:rsidRPr="006C37AB" w:rsidRDefault="00D77B1B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В учреждении разработана система оценки качества образования, которая представлена мероприятиями текущего контроля, промежуточной и итоговой аттестации </w:t>
      </w:r>
      <w:proofErr w:type="gramStart"/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обучающихся</w:t>
      </w:r>
      <w:proofErr w:type="gramEnd"/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. </w:t>
      </w:r>
    </w:p>
    <w:p w:rsidR="00D77B1B" w:rsidRPr="006C37AB" w:rsidRDefault="00D77B1B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proofErr w:type="gramStart"/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Текущий контроль осуществляется педагогами дополнительного образования на каждом занятии в форме наблюдения с целью определения фактически достигнутых обучающимися результатов в процессе освоения отдельных тем программы. </w:t>
      </w:r>
      <w:proofErr w:type="gramEnd"/>
    </w:p>
    <w:p w:rsidR="00D77B1B" w:rsidRPr="006C37AB" w:rsidRDefault="00D77B1B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Мероприятия</w:t>
      </w:r>
      <w:r w:rsidR="00BB6E2E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по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промежуточной и итоговой аттестации подводят итоги реализации дополнительных </w:t>
      </w:r>
      <w:r w:rsidR="00BB6E2E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общеобразовательных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общераз</w:t>
      </w:r>
      <w:r w:rsidR="00BB6E2E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вивающих программ. Промежуточная аттестация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, целью которой является отслеживание уровня развития способностей обучающихся и их соответствия прогнозируемым результатам дополнительных </w:t>
      </w:r>
      <w:r w:rsidR="00BB6E2E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общеобразовательных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общеразвивающих программ, подлежат обучающиеся, переходящие на следующую ступень освоения программы. </w:t>
      </w:r>
    </w:p>
    <w:p w:rsidR="00D77B1B" w:rsidRPr="006C37AB" w:rsidRDefault="00D77B1B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Многообразие направленностей программ обуславливается и многообразием форм проведения промежуточной и итоговой аттестации: выставка,</w:t>
      </w:r>
      <w:r w:rsidR="00BB6E2E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концерт,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творческий отчет, тестирование, презент</w:t>
      </w:r>
      <w:r w:rsidR="00BB6E2E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ация творческих работ, экскурсии, защита проектов.</w:t>
      </w:r>
    </w:p>
    <w:p w:rsidR="00D77B1B" w:rsidRPr="006C37AB" w:rsidRDefault="00D77B1B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Осно</w:t>
      </w:r>
      <w:r w:rsidR="00BB6E2E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вным показателем качества являе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тся сохранность контингента обучающихся и полнота реализации дополнительных </w:t>
      </w:r>
      <w:r w:rsidR="00BB6E2E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общеобразовательных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общеразвивающих программ. В учреждении по итогам 20</w:t>
      </w:r>
      <w:r w:rsidR="00FD3B53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20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г</w:t>
      </w:r>
      <w:r w:rsidR="00BB6E2E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ода оба показателя составляют 90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%. </w:t>
      </w:r>
    </w:p>
    <w:p w:rsidR="009A5CBF" w:rsidRPr="006C37AB" w:rsidRDefault="0059638C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Вывод:</w:t>
      </w:r>
      <w:r w:rsidR="00BB6E2E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обучающиеся показывают стабильные результаты по </w:t>
      </w:r>
      <w:r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промежуточной и итоговой аттестации, принимают активное участие в муниципальных, региональных, всероссийских мероприятиях</w:t>
      </w:r>
      <w:r w:rsidR="00BB6E2E" w:rsidRPr="006C37AB">
        <w:rPr>
          <w:rFonts w:ascii="Times New Roman" w:hAnsi="Times New Roman" w:cs="Times New Roman"/>
          <w:bCs/>
          <w:iCs/>
          <w:sz w:val="24"/>
          <w:szCs w:val="24"/>
          <w:lang w:bidi="en-US"/>
        </w:rPr>
        <w:t>.</w:t>
      </w:r>
      <w:r w:rsidR="005B129B">
        <w:rPr>
          <w:rFonts w:ascii="Times New Roman" w:hAnsi="Times New Roman" w:cs="Times New Roman"/>
          <w:bCs/>
          <w:iCs/>
          <w:sz w:val="24"/>
          <w:szCs w:val="24"/>
          <w:lang w:bidi="en-US"/>
        </w:rPr>
        <w:t xml:space="preserve"> Победители и призеры муниципального этапа конкурсов направляются на региональный этап.</w:t>
      </w:r>
    </w:p>
    <w:p w:rsidR="008A353C" w:rsidRPr="006C37AB" w:rsidRDefault="008A353C" w:rsidP="008A35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</w:p>
    <w:p w:rsidR="0059638C" w:rsidRPr="006C37AB" w:rsidRDefault="00596E39" w:rsidP="008A35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 xml:space="preserve">4. </w:t>
      </w:r>
      <w:r w:rsidR="0059638C" w:rsidRPr="006C37AB">
        <w:rPr>
          <w:rFonts w:ascii="Times New Roman" w:hAnsi="Times New Roman" w:cs="Times New Roman"/>
          <w:b/>
          <w:bCs/>
          <w:iCs/>
          <w:sz w:val="24"/>
          <w:szCs w:val="24"/>
          <w:lang w:bidi="en-US"/>
        </w:rPr>
        <w:t>Анализ кадрового обеспечения.</w:t>
      </w:r>
    </w:p>
    <w:p w:rsidR="008A353C" w:rsidRPr="006C37AB" w:rsidRDefault="008A353C" w:rsidP="008A353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7AB">
        <w:rPr>
          <w:rFonts w:ascii="Times New Roman" w:hAnsi="Times New Roman" w:cs="Times New Roman"/>
          <w:sz w:val="24"/>
          <w:szCs w:val="24"/>
        </w:rPr>
        <w:lastRenderedPageBreak/>
        <w:t xml:space="preserve">      В Центре созданы необходимые условия для организации образовательного процесса. Учреждение  укомплектовано  педагогическими   кадрами   в   соответствии   со  штатным  расписанием. </w:t>
      </w:r>
      <w:r w:rsidRPr="006C37AB">
        <w:rPr>
          <w:rFonts w:ascii="Times New Roman" w:hAnsi="Times New Roman" w:cs="Times New Roman"/>
          <w:bCs/>
          <w:sz w:val="24"/>
          <w:szCs w:val="24"/>
        </w:rPr>
        <w:t>Образовательный процесс и воспитательную работу в Центре осуществляют: 2 административных персонала из них: и.о. директора - 1, заместитель директора — 1; 24 педагогических работников, из них 3 - методиста, 21 педагог дополнительного образ</w:t>
      </w:r>
      <w:r w:rsidR="00FD3B53" w:rsidRPr="006C37AB">
        <w:rPr>
          <w:rFonts w:ascii="Times New Roman" w:hAnsi="Times New Roman" w:cs="Times New Roman"/>
          <w:bCs/>
          <w:sz w:val="24"/>
          <w:szCs w:val="24"/>
        </w:rPr>
        <w:t>ования, из них совместителей – 9</w:t>
      </w:r>
      <w:r w:rsidRPr="006C37AB">
        <w:rPr>
          <w:rFonts w:ascii="Times New Roman" w:hAnsi="Times New Roman" w:cs="Times New Roman"/>
          <w:bCs/>
          <w:sz w:val="24"/>
          <w:szCs w:val="24"/>
        </w:rPr>
        <w:t>, основных – 1</w:t>
      </w:r>
      <w:r w:rsidR="00FD3B53" w:rsidRPr="006C37AB">
        <w:rPr>
          <w:rFonts w:ascii="Times New Roman" w:hAnsi="Times New Roman" w:cs="Times New Roman"/>
          <w:bCs/>
          <w:sz w:val="24"/>
          <w:szCs w:val="24"/>
        </w:rPr>
        <w:t>2</w:t>
      </w:r>
      <w:r w:rsidRPr="006C37AB">
        <w:rPr>
          <w:rFonts w:ascii="Times New Roman" w:hAnsi="Times New Roman" w:cs="Times New Roman"/>
          <w:bCs/>
          <w:sz w:val="24"/>
          <w:szCs w:val="24"/>
        </w:rPr>
        <w:t>.</w:t>
      </w:r>
    </w:p>
    <w:p w:rsidR="008A353C" w:rsidRPr="006C37AB" w:rsidRDefault="008A353C" w:rsidP="008A3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7AB">
        <w:rPr>
          <w:rFonts w:ascii="Times New Roman" w:hAnsi="Times New Roman" w:cs="Times New Roman"/>
          <w:bCs/>
          <w:sz w:val="24"/>
          <w:szCs w:val="24"/>
        </w:rPr>
        <w:t xml:space="preserve">   Имеют образование: высшее – 19, </w:t>
      </w:r>
      <w:r w:rsidR="00FD3B53" w:rsidRPr="006C37AB">
        <w:rPr>
          <w:rFonts w:ascii="Times New Roman" w:hAnsi="Times New Roman" w:cs="Times New Roman"/>
          <w:bCs/>
          <w:sz w:val="24"/>
          <w:szCs w:val="24"/>
        </w:rPr>
        <w:t>с</w:t>
      </w:r>
      <w:r w:rsidR="00FD3B53" w:rsidRPr="006C37AB">
        <w:rPr>
          <w:rFonts w:ascii="Times New Roman" w:hAnsi="Times New Roman" w:cs="Times New Roman"/>
          <w:sz w:val="24"/>
          <w:szCs w:val="24"/>
        </w:rPr>
        <w:t xml:space="preserve">реднее </w:t>
      </w:r>
      <w:r w:rsidR="00102373" w:rsidRPr="006C37AB">
        <w:rPr>
          <w:rFonts w:ascii="Times New Roman" w:hAnsi="Times New Roman" w:cs="Times New Roman"/>
          <w:sz w:val="24"/>
          <w:szCs w:val="24"/>
        </w:rPr>
        <w:t>профессиональное – 6 из них педагогическое – 3</w:t>
      </w:r>
      <w:r w:rsidRPr="006C37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02373" w:rsidRPr="006C37AB">
        <w:rPr>
          <w:rFonts w:ascii="Times New Roman" w:hAnsi="Times New Roman" w:cs="Times New Roman"/>
          <w:bCs/>
          <w:sz w:val="24"/>
          <w:szCs w:val="24"/>
        </w:rPr>
        <w:t xml:space="preserve">начальное </w:t>
      </w:r>
      <w:r w:rsidRPr="006C37AB">
        <w:rPr>
          <w:rFonts w:ascii="Times New Roman" w:hAnsi="Times New Roman" w:cs="Times New Roman"/>
          <w:bCs/>
          <w:sz w:val="24"/>
          <w:szCs w:val="24"/>
        </w:rPr>
        <w:t xml:space="preserve"> профессиональное </w:t>
      </w:r>
      <w:r w:rsidR="00FD3B53" w:rsidRPr="006C37AB">
        <w:rPr>
          <w:rFonts w:ascii="Times New Roman" w:hAnsi="Times New Roman" w:cs="Times New Roman"/>
          <w:bCs/>
          <w:sz w:val="24"/>
          <w:szCs w:val="24"/>
        </w:rPr>
        <w:t>–</w:t>
      </w:r>
      <w:r w:rsidRPr="006C3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2373" w:rsidRPr="006C37AB">
        <w:rPr>
          <w:rFonts w:ascii="Times New Roman" w:hAnsi="Times New Roman" w:cs="Times New Roman"/>
          <w:bCs/>
          <w:sz w:val="24"/>
          <w:szCs w:val="24"/>
        </w:rPr>
        <w:t>2</w:t>
      </w:r>
      <w:r w:rsidR="00FD3B53" w:rsidRPr="006C37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02373" w:rsidRPr="006C37AB">
        <w:rPr>
          <w:rFonts w:ascii="Times New Roman" w:hAnsi="Times New Roman" w:cs="Times New Roman"/>
          <w:bCs/>
          <w:sz w:val="24"/>
          <w:szCs w:val="24"/>
        </w:rPr>
        <w:t>среднее общее</w:t>
      </w:r>
      <w:r w:rsidR="00FD3B53" w:rsidRPr="006C37A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02373" w:rsidRPr="006C37AB">
        <w:rPr>
          <w:rFonts w:ascii="Times New Roman" w:hAnsi="Times New Roman" w:cs="Times New Roman"/>
          <w:bCs/>
          <w:sz w:val="24"/>
          <w:szCs w:val="24"/>
        </w:rPr>
        <w:t>3</w:t>
      </w:r>
      <w:r w:rsidRPr="006C37AB">
        <w:rPr>
          <w:rFonts w:ascii="Times New Roman" w:hAnsi="Times New Roman" w:cs="Times New Roman"/>
          <w:bCs/>
          <w:sz w:val="24"/>
          <w:szCs w:val="24"/>
        </w:rPr>
        <w:t>. Средний возраст педагогов - 35 лет.</w:t>
      </w:r>
    </w:p>
    <w:p w:rsidR="008A353C" w:rsidRPr="006C37AB" w:rsidRDefault="008A353C" w:rsidP="008A3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7AB">
        <w:rPr>
          <w:rFonts w:ascii="Times New Roman" w:hAnsi="Times New Roman" w:cs="Times New Roman"/>
          <w:bCs/>
          <w:sz w:val="24"/>
          <w:szCs w:val="24"/>
        </w:rPr>
        <w:t>1 квалификационную категорию имеют 4 педагога (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</w:rPr>
        <w:t>Суразова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</w:rPr>
        <w:t xml:space="preserve"> Т.С.,  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</w:rPr>
        <w:t>Саксаева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</w:rPr>
        <w:t xml:space="preserve"> В.А., 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</w:rPr>
        <w:t>Темдекова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</w:rPr>
        <w:t xml:space="preserve"> Л.Ю., </w:t>
      </w:r>
      <w:proofErr w:type="spellStart"/>
      <w:r w:rsidRPr="006C37AB">
        <w:rPr>
          <w:rFonts w:ascii="Times New Roman" w:hAnsi="Times New Roman" w:cs="Times New Roman"/>
          <w:bCs/>
          <w:sz w:val="24"/>
          <w:szCs w:val="24"/>
        </w:rPr>
        <w:t>Адыкаева</w:t>
      </w:r>
      <w:proofErr w:type="spellEnd"/>
      <w:r w:rsidRPr="006C37AB">
        <w:rPr>
          <w:rFonts w:ascii="Times New Roman" w:hAnsi="Times New Roman" w:cs="Times New Roman"/>
          <w:bCs/>
          <w:sz w:val="24"/>
          <w:szCs w:val="24"/>
        </w:rPr>
        <w:t xml:space="preserve"> Ю.В.).  </w:t>
      </w:r>
    </w:p>
    <w:p w:rsidR="0059638C" w:rsidRPr="006C37AB" w:rsidRDefault="0059638C" w:rsidP="008412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59638C" w:rsidRPr="006C37AB" w:rsidRDefault="0059638C" w:rsidP="008A35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sz w:val="24"/>
          <w:szCs w:val="24"/>
          <w:lang w:bidi="en-US"/>
        </w:rPr>
        <w:t>Выводы: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Учреждение полностью укомплектовано педагогическими кадрами в соответствии со штатным расписанием. Основную часть педагогического коллектива составляют опытные педагоги, с достаточным стажем работы, обладающие профессиональным мастерством. Коллектив учреждения имеет значительный творческий потенциал и возможности для профессионального роста.</w:t>
      </w:r>
    </w:p>
    <w:p w:rsidR="006920C7" w:rsidRPr="006C37AB" w:rsidRDefault="00E070D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Предложения по совершенствованию образовательной деятельности учреждения </w:t>
      </w:r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н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аряду с достигнутыми позитивными результатами в развитии учреждения остается ряд задач, требующих решения: </w:t>
      </w:r>
    </w:p>
    <w:p w:rsidR="006920C7" w:rsidRPr="006C37AB" w:rsidRDefault="00E070D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привлечение в творческие объединения детей старшего школьного возраста и взрослое население;</w:t>
      </w:r>
    </w:p>
    <w:p w:rsidR="006920C7" w:rsidRPr="006C37AB" w:rsidRDefault="00E070D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повышение родительской инициативности и активности в организации воспитательных мероприятий;</w:t>
      </w:r>
    </w:p>
    <w:p w:rsidR="00E070D6" w:rsidRDefault="00E070D6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развитие </w:t>
      </w:r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материально-технической базы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учреждения, обеспечивающ</w:t>
      </w:r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е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й эффективное приме</w:t>
      </w:r>
      <w:r w:rsidR="005B129B">
        <w:rPr>
          <w:rFonts w:ascii="Times New Roman" w:hAnsi="Times New Roman" w:cs="Times New Roman"/>
          <w:bCs/>
          <w:sz w:val="24"/>
          <w:szCs w:val="24"/>
          <w:lang w:bidi="en-US"/>
        </w:rPr>
        <w:t>нение информационных технологий;</w:t>
      </w:r>
    </w:p>
    <w:p w:rsidR="005B129B" w:rsidRPr="006C37AB" w:rsidRDefault="005B129B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hAnsi="Times New Roman" w:cs="Times New Roman"/>
          <w:bCs/>
          <w:sz w:val="24"/>
          <w:szCs w:val="24"/>
          <w:lang w:bidi="en-US"/>
        </w:rPr>
        <w:t>- закупка оборудования для проведения занятий по техническому направлению.</w:t>
      </w:r>
    </w:p>
    <w:p w:rsidR="006920C7" w:rsidRPr="006C37AB" w:rsidRDefault="006920C7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596E39" w:rsidRPr="006C37AB" w:rsidRDefault="00596E39" w:rsidP="008A3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sz w:val="24"/>
          <w:szCs w:val="24"/>
          <w:lang w:bidi="en-US"/>
        </w:rPr>
        <w:t>5. Общие выводы</w:t>
      </w:r>
    </w:p>
    <w:p w:rsidR="00596E39" w:rsidRPr="006C37AB" w:rsidRDefault="00596E3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Выстроенная стратегия деятельности Центра позволила добиться определенных управленческих и образовательных результатов, среди которых: </w:t>
      </w:r>
    </w:p>
    <w:p w:rsidR="00596E39" w:rsidRPr="006C37AB" w:rsidRDefault="00596E3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наличие необходимых правоустанавливающих и нормативных документов;</w:t>
      </w:r>
    </w:p>
    <w:p w:rsidR="00596E39" w:rsidRPr="006C37AB" w:rsidRDefault="00596E3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выполнени</w:t>
      </w:r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е муниципального задания;</w:t>
      </w:r>
    </w:p>
    <w:p w:rsidR="00596E39" w:rsidRPr="006C37AB" w:rsidRDefault="00596E3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сохраннос</w:t>
      </w:r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ть контингента </w:t>
      </w:r>
      <w:proofErr w:type="gramStart"/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обучающихся</w:t>
      </w:r>
      <w:proofErr w:type="gramEnd"/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;</w:t>
      </w:r>
    </w:p>
    <w:p w:rsidR="00596E39" w:rsidRPr="006C37AB" w:rsidRDefault="00596E3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реализация дополнительных </w:t>
      </w:r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общеобразовательных 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общеразвивающих программ в полном объеме; </w:t>
      </w:r>
    </w:p>
    <w:p w:rsidR="00596E39" w:rsidRPr="006C37AB" w:rsidRDefault="00596E3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стабильность состава педагогического коллектива и </w:t>
      </w:r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их квалификация.</w:t>
      </w:r>
    </w:p>
    <w:p w:rsidR="00596E39" w:rsidRPr="006C37AB" w:rsidRDefault="00596E3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об</w:t>
      </w:r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еспечение </w:t>
      </w:r>
      <w:proofErr w:type="gramStart"/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>безопасного</w:t>
      </w:r>
      <w:proofErr w:type="gramEnd"/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пребывания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обучающихся в учреждении; </w:t>
      </w:r>
    </w:p>
    <w:p w:rsidR="00596E39" w:rsidRPr="006C37AB" w:rsidRDefault="00596E3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обеспечение деятельности учреждения в открытом и доступном для ознакомления режиме;</w:t>
      </w:r>
    </w:p>
    <w:p w:rsidR="00596E39" w:rsidRPr="006C37AB" w:rsidRDefault="00596E3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sym w:font="Symbol" w:char="F02D"/>
      </w:r>
      <w:r w:rsidR="006920C7"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планирование</w:t>
      </w:r>
      <w:r w:rsidRPr="006C37AB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работы с детьми-инвалидами и детьми с ОВЗ.</w:t>
      </w:r>
    </w:p>
    <w:p w:rsidR="00596E39" w:rsidRPr="006C37AB" w:rsidRDefault="00596E39" w:rsidP="008412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6C37AB">
        <w:rPr>
          <w:rFonts w:ascii="Times New Roman" w:hAnsi="Times New Roman" w:cs="Times New Roman"/>
          <w:b/>
          <w:bCs/>
          <w:sz w:val="24"/>
          <w:szCs w:val="24"/>
          <w:lang w:bidi="en-US"/>
        </w:rPr>
        <w:t>Результаты анализа показателей деятельности</w:t>
      </w:r>
      <w:r w:rsidR="006920C7" w:rsidRPr="006C37AB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, подлежащих самообследованию. </w:t>
      </w:r>
    </w:p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tbl>
      <w:tblPr>
        <w:tblW w:w="147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3"/>
        <w:gridCol w:w="7505"/>
        <w:gridCol w:w="6338"/>
      </w:tblGrid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N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/п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Единица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измерения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Образовательная деятельность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Общая численность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в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8A353C" w:rsidP="008A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347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1.1.1.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Детей дошкольного возраста (3 - 7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лет)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8A353C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</w:t>
            </w:r>
            <w:r w:rsidR="00623BE1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1.1.2.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Детей младшего школьного возраста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(7 - 11 лет)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8A353C" w:rsidP="008A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106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1.1.3.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Детей среднего школьного возраста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(11 - 15 лет)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623BE1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8A353C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138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1.1.4.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Детей старшего школьного возраста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(15 - 17 лет)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8A353C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43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Численность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обучающихся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образовательным программам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договорам об оказании </w:t>
            </w:r>
            <w:proofErr w:type="gramStart"/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платных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образовательных услуг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0 человек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учащихся,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занимающихся в 2-х и более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объединениях (кружках, секциях,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клубах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), в общей численности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8A353C" w:rsidP="007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</w:t>
            </w:r>
            <w:r w:rsidR="00623BE1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  <w:r w:rsidR="00734547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14,41</w:t>
            </w:r>
            <w:r w:rsidR="00623BE1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учащихся с применением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дистанционных образовательных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технологий, электронного обучения,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общей численности учащихся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учащихся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образовательным программам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детей с выдающимися способностями,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общей численности учащихся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1.6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численности учащихся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образовательным программам,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направленным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 работу с детьми с </w:t>
            </w:r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особыми потребностями в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образовании</w:t>
            </w:r>
            <w:proofErr w:type="gramEnd"/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,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общей численности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1.6.1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Учащиеся с </w:t>
            </w:r>
            <w:proofErr w:type="gramStart"/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ограниченными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возможностями здоровья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734547" w:rsidP="007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 </w:t>
            </w:r>
            <w:r w:rsidR="00312F6E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человек/ 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1,73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1.6.2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Дети-сироты, дети, оставшиеся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без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попечения родителей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801C79" w:rsidP="007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1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734547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73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1.6.3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Дети-мигранты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1.6.4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Дети, попавшие в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трудную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жизненную ситуацию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1.7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учащихся,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занимающихся учебно-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исследовательской, проектной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деятельностью, в общей численности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734547" w:rsidP="007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8F68E1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4,32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1.8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учащихся, принявших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участие в массовых мероприятиях (конкурсы, соревнования, фестивали,</w:t>
            </w:r>
            <w:r w:rsidR="00734547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конференции), в общей численности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43552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BE3D83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850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человек 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1.8.1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муниципальном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BE3D8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850</w:t>
            </w:r>
            <w:r w:rsidR="00312F6E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  <w:r w:rsidR="008F68E1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="00312F6E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94%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1.8.2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региональном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BE3D83" w:rsidP="00BE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68</w:t>
            </w:r>
            <w:r w:rsidR="00801C79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  <w:r w:rsidR="008F68E1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="00A7663A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1.8.3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межрегиональном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801C79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еловек/ 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1.8.4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федеральном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BE3D83" w:rsidP="00BE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0 %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1.8.5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международном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BE3D8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 0</w:t>
            </w:r>
            <w:r w:rsidR="00A7663A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1.9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учащихся - </w:t>
            </w:r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победителей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и призеров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массовых мероприятий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(конкурсы, соревнования, фестивали,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конференции), в общей численности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1.9.1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муниципальном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BE3D83" w:rsidP="00BE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288</w:t>
            </w:r>
            <w:r w:rsidR="00A7663A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33,8</w:t>
            </w:r>
            <w:r w:rsidR="00A7663A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1.9.2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региональном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BE3D83" w:rsidP="00BE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33</w:t>
            </w:r>
            <w:r w:rsidR="00F43552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человек/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A7663A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1.9.3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межрегиональном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03455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A7663A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1.9.4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федеральном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BE3D83" w:rsidP="00BE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0 %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1.9.5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международном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BE3D83" w:rsidP="00BE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ек/  0</w:t>
            </w:r>
            <w:r w:rsidR="00A7663A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1.10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учащихся</w:t>
            </w:r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, участвующих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 образовательных и социальных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проектах</w:t>
            </w:r>
            <w:proofErr w:type="gramEnd"/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общей численности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43552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1.10.1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Муниципального уровня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CA3A91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1.10.2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Регионального уровня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CA3A91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1.10.3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Межрегионального уровня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1.10.4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Федерального уровня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1.10.5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Международного уровня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 0 %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Количество массовых мероприятий,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проведенных образовательной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организацией,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1.11.1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муниципальном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BE3D83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35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1.11.2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региональном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7E7F19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1.11.3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межрегиональном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7E7F19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1.11.4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федеральном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7E7F19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1.11.5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международном уровне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7E7F19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Общая численность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работников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7E7F19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работников, имеющих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высшее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образование, в общей численности педагогических работников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734547" w:rsidP="007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63,33</w:t>
            </w:r>
            <w:r w:rsidR="00A7663A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работников, имеющих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высшее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образование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педагогической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направленности (профиля), в общей численности педагогических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работников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734547" w:rsidP="007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19</w:t>
            </w:r>
            <w:r w:rsidR="00312F6E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  <w:r w:rsidR="00A7663A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63,33</w:t>
            </w:r>
            <w:r w:rsidR="00A7663A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1.15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работников, имеющих среднее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профессиональное образование,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общей численности педагогических работников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312F6E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734547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20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1.16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работников, имеющих среднее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профессиональное образование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педагогической направленности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(профиля), в общей численности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 работников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BE3D83" w:rsidP="007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734547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10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1.17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работников, которым по результатам аттестации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присвоена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312F6E" w:rsidP="007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</w:t>
            </w:r>
            <w:r w:rsidR="007E7F19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к/ 1</w:t>
            </w:r>
            <w:r w:rsidR="00734547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0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1.17.1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Высшая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человек/ 0%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1.17.2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Первая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312F6E" w:rsidP="007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человек/ </w:t>
            </w:r>
            <w:r w:rsidR="00A7663A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734547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1.18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работников в общей численности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 работников,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педагогический стаж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работы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которых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составляет: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1.18.1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 5 лет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734547" w:rsidP="007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человек/ 6,67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1.18.2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Свыше 30 лет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574ABA" w:rsidP="007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312F6E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734547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человек/ 20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1.19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работников в общей численности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 работников в возрасте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 30 лет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734547" w:rsidP="0073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человек/ 3,33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1.20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численности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работников в общей численности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 работников в возрасте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 55 лет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574ABA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  <w:r w:rsidR="00F94D4F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человека/ 1</w:t>
            </w:r>
            <w:r w:rsidR="00734547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3,33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1.21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численности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административно-хозяйственных работников, прошедших за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последние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5 лет повышение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квалификации/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профессиональную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переподготовку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 профилю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педагогической деятельности или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иной осуществляемой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образовательной организации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деятельности, в общей численности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педагогических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административно-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хозяйственных работников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94D4F" w:rsidP="002F5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2F524C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 человек 5</w:t>
            </w:r>
            <w:r w:rsidR="00734547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3,33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специалистов,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обеспечивающих методическую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деятельность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образовательной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организации, в общей численности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сотрудников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образовательной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организации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D54DCA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человек/ 1</w:t>
            </w:r>
            <w:r w:rsidR="007E7F19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%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Количество публикаций,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подготовленных педагогическими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работниками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образовательной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организации: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1.23.1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 3 года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574ABA" w:rsidP="00574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1.23.2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 отчетный период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574ABA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CA34A2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1.24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Наличие в организации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дополнительного образования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системы психолого-педагогической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поддержки одаренных детей, иных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групп детей, требующих повышенного педагогического внимания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2.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Инфраструктура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Количество компьютеров в расчете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одного учащегося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CA34A2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компьютер на 91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детей,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ноутбуки 0</w:t>
            </w:r>
            <w:r w:rsidR="00574ABA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Количество помещений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осуществления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образовательной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деятельности,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Учебный класс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единица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Лаборатория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Мастерская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Танцевальный класс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2.2.6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Бассейн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Количество помещений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для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организации досуговой деятельности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учащихся, 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2.3.1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Актовый зал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единица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2.3.2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Концертный зал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 единиц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2.3.3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Игровое помещение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0 единица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Наличие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загородных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оздоровительных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лагерей, баз отдыха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Наличие в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образовательной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организации системы электронного документооборота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2.6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Наличие читального зала библиотеки,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том числе: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2.6.1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обеспечением возможности работы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 стационарных компьютерах или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использования </w:t>
            </w: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переносных</w:t>
            </w:r>
            <w:proofErr w:type="gramEnd"/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компьютеров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2.6.2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 </w:t>
            </w:r>
            <w:proofErr w:type="spell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медиатекой</w:t>
            </w:r>
            <w:proofErr w:type="spellEnd"/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2.6.3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Оснащенного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средствами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сканирования и распознавания текстов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2.6.4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выходом в Интернет с компьютеров,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расположенных</w:t>
            </w:r>
            <w:proofErr w:type="gramEnd"/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помещении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библиотеки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2.6.5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контролируемой распечаткой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бумажных материалов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FD0165" w:rsidRPr="006C37AB" w:rsidTr="00657B5D"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2.7</w:t>
            </w:r>
          </w:p>
        </w:tc>
        <w:tc>
          <w:tcPr>
            <w:tcW w:w="7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Численность/удельный вес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численности учащихся, которым</w:t>
            </w:r>
          </w:p>
          <w:p w:rsidR="00FD0165" w:rsidRPr="006C37AB" w:rsidRDefault="00FD0165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0165" w:rsidRPr="006C37AB" w:rsidRDefault="00CA34A2" w:rsidP="00841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110 человек 30 </w:t>
            </w:r>
            <w:r w:rsidR="00FD0165" w:rsidRPr="006C37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%</w:t>
            </w:r>
          </w:p>
        </w:tc>
      </w:tr>
    </w:tbl>
    <w:p w:rsidR="00FD0165" w:rsidRPr="006C37AB" w:rsidRDefault="00FD0165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A2923" w:rsidRPr="006C37AB" w:rsidRDefault="003A2923" w:rsidP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2E7" w:rsidRPr="006C37AB" w:rsidRDefault="00841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2E7" w:rsidRPr="006C37AB" w:rsidSect="00AB422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1F1"/>
    <w:multiLevelType w:val="hybridMultilevel"/>
    <w:tmpl w:val="17A6B572"/>
    <w:lvl w:ilvl="0" w:tplc="C3B47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A0050"/>
    <w:multiLevelType w:val="hybridMultilevel"/>
    <w:tmpl w:val="4E8E2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192E"/>
    <w:multiLevelType w:val="multilevel"/>
    <w:tmpl w:val="5E86C08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DF95A74"/>
    <w:multiLevelType w:val="hybridMultilevel"/>
    <w:tmpl w:val="8EE08FD8"/>
    <w:lvl w:ilvl="0" w:tplc="A3CC52B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07314B"/>
    <w:multiLevelType w:val="hybridMultilevel"/>
    <w:tmpl w:val="F22C4D1E"/>
    <w:lvl w:ilvl="0" w:tplc="F65606E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0BB0203"/>
    <w:multiLevelType w:val="multilevel"/>
    <w:tmpl w:val="B330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E601C"/>
    <w:multiLevelType w:val="multilevel"/>
    <w:tmpl w:val="DE448C9A"/>
    <w:styleLink w:val="WWNum1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07"/>
    <w:rsid w:val="000104BD"/>
    <w:rsid w:val="000159C2"/>
    <w:rsid w:val="00017ED0"/>
    <w:rsid w:val="00034555"/>
    <w:rsid w:val="00057DCB"/>
    <w:rsid w:val="00084F10"/>
    <w:rsid w:val="000B6A4A"/>
    <w:rsid w:val="000C189F"/>
    <w:rsid w:val="000D17FF"/>
    <w:rsid w:val="000E6EDF"/>
    <w:rsid w:val="00102373"/>
    <w:rsid w:val="001057E5"/>
    <w:rsid w:val="001772BF"/>
    <w:rsid w:val="001919EE"/>
    <w:rsid w:val="001C1E4A"/>
    <w:rsid w:val="001F35F5"/>
    <w:rsid w:val="00213839"/>
    <w:rsid w:val="002422E5"/>
    <w:rsid w:val="00282907"/>
    <w:rsid w:val="002C2CBB"/>
    <w:rsid w:val="002C522C"/>
    <w:rsid w:val="002F524C"/>
    <w:rsid w:val="00312F6E"/>
    <w:rsid w:val="003630D5"/>
    <w:rsid w:val="00397DF7"/>
    <w:rsid w:val="003A2923"/>
    <w:rsid w:val="00401056"/>
    <w:rsid w:val="004859F9"/>
    <w:rsid w:val="004B7558"/>
    <w:rsid w:val="004D6231"/>
    <w:rsid w:val="004E475B"/>
    <w:rsid w:val="005369D0"/>
    <w:rsid w:val="00574ABA"/>
    <w:rsid w:val="0059638C"/>
    <w:rsid w:val="00596E39"/>
    <w:rsid w:val="005B11EB"/>
    <w:rsid w:val="005B129B"/>
    <w:rsid w:val="00601650"/>
    <w:rsid w:val="00623BE1"/>
    <w:rsid w:val="00657B5D"/>
    <w:rsid w:val="006920C7"/>
    <w:rsid w:val="00693294"/>
    <w:rsid w:val="006C37AB"/>
    <w:rsid w:val="006C3C95"/>
    <w:rsid w:val="006C78A2"/>
    <w:rsid w:val="00724774"/>
    <w:rsid w:val="00734547"/>
    <w:rsid w:val="007E7F19"/>
    <w:rsid w:val="00801C79"/>
    <w:rsid w:val="00805133"/>
    <w:rsid w:val="008412E7"/>
    <w:rsid w:val="00845C50"/>
    <w:rsid w:val="008A353C"/>
    <w:rsid w:val="008C353D"/>
    <w:rsid w:val="008F68E1"/>
    <w:rsid w:val="00921440"/>
    <w:rsid w:val="009A5CBF"/>
    <w:rsid w:val="00A405C0"/>
    <w:rsid w:val="00A4657A"/>
    <w:rsid w:val="00A7663A"/>
    <w:rsid w:val="00AB4226"/>
    <w:rsid w:val="00AE3EE6"/>
    <w:rsid w:val="00AE4A0F"/>
    <w:rsid w:val="00BB6E2E"/>
    <w:rsid w:val="00BE3D83"/>
    <w:rsid w:val="00C07F4A"/>
    <w:rsid w:val="00C20CF1"/>
    <w:rsid w:val="00C340A5"/>
    <w:rsid w:val="00CA34A2"/>
    <w:rsid w:val="00CA3A91"/>
    <w:rsid w:val="00CB0C3D"/>
    <w:rsid w:val="00CC4DF8"/>
    <w:rsid w:val="00CD2066"/>
    <w:rsid w:val="00CD737D"/>
    <w:rsid w:val="00D1466B"/>
    <w:rsid w:val="00D159C4"/>
    <w:rsid w:val="00D2787B"/>
    <w:rsid w:val="00D54DCA"/>
    <w:rsid w:val="00D77B1B"/>
    <w:rsid w:val="00DF2178"/>
    <w:rsid w:val="00DF52E0"/>
    <w:rsid w:val="00E070D6"/>
    <w:rsid w:val="00E41650"/>
    <w:rsid w:val="00E4688E"/>
    <w:rsid w:val="00E7357D"/>
    <w:rsid w:val="00E95C07"/>
    <w:rsid w:val="00ED2111"/>
    <w:rsid w:val="00EF0002"/>
    <w:rsid w:val="00F43552"/>
    <w:rsid w:val="00F578D5"/>
    <w:rsid w:val="00F81D53"/>
    <w:rsid w:val="00F9426E"/>
    <w:rsid w:val="00F94D4F"/>
    <w:rsid w:val="00FB418D"/>
    <w:rsid w:val="00FD0165"/>
    <w:rsid w:val="00FD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26"/>
  </w:style>
  <w:style w:type="paragraph" w:styleId="2">
    <w:name w:val="heading 2"/>
    <w:basedOn w:val="a"/>
    <w:next w:val="a"/>
    <w:link w:val="20"/>
    <w:qFormat/>
    <w:rsid w:val="008051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FD0165"/>
    <w:pPr>
      <w:numPr>
        <w:numId w:val="1"/>
      </w:numPr>
    </w:pPr>
  </w:style>
  <w:style w:type="numbering" w:customStyle="1" w:styleId="WWNum2">
    <w:name w:val="WWNum2"/>
    <w:basedOn w:val="a2"/>
    <w:rsid w:val="00FD0165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FD01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D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002"/>
    <w:pPr>
      <w:ind w:left="720"/>
      <w:contextualSpacing/>
    </w:pPr>
  </w:style>
  <w:style w:type="table" w:styleId="a7">
    <w:name w:val="Table Grid"/>
    <w:basedOn w:val="a1"/>
    <w:uiPriority w:val="59"/>
    <w:rsid w:val="00EF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6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A4657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05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80513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8051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">
    <w:name w:val="c1"/>
    <w:basedOn w:val="a"/>
    <w:rsid w:val="005B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1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FD0165"/>
    <w:pPr>
      <w:numPr>
        <w:numId w:val="1"/>
      </w:numPr>
    </w:pPr>
  </w:style>
  <w:style w:type="numbering" w:customStyle="1" w:styleId="WWNum2">
    <w:name w:val="WWNum2"/>
    <w:basedOn w:val="a2"/>
    <w:rsid w:val="00FD0165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FD01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D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002"/>
    <w:pPr>
      <w:ind w:left="720"/>
      <w:contextualSpacing/>
    </w:pPr>
  </w:style>
  <w:style w:type="table" w:styleId="a7">
    <w:name w:val="Table Grid"/>
    <w:basedOn w:val="a1"/>
    <w:uiPriority w:val="59"/>
    <w:rsid w:val="00EF0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63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Normal (Web)"/>
    <w:basedOn w:val="a"/>
    <w:uiPriority w:val="99"/>
    <w:semiHidden/>
    <w:unhideWhenUsed/>
    <w:rsid w:val="00A465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agancd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28</Pages>
  <Words>7655</Words>
  <Characters>43640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Зарина</cp:lastModifiedBy>
  <cp:revision>55</cp:revision>
  <cp:lastPrinted>2021-04-09T08:21:00Z</cp:lastPrinted>
  <dcterms:created xsi:type="dcterms:W3CDTF">2019-03-14T09:38:00Z</dcterms:created>
  <dcterms:modified xsi:type="dcterms:W3CDTF">2021-04-09T08:21:00Z</dcterms:modified>
</cp:coreProperties>
</file>